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B7" w:rsidRDefault="00803CB7" w:rsidP="00803CB7">
      <w:pPr>
        <w:overflowPunct/>
        <w:rPr>
          <w:rFonts w:hint="eastAsia"/>
        </w:rPr>
      </w:pPr>
      <w:r>
        <w:rPr>
          <w:rFonts w:hint="eastAsia"/>
        </w:rPr>
        <w:t>様式第３号（第５条関係）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jc w:val="center"/>
        <w:rPr>
          <w:rFonts w:hint="eastAsia"/>
        </w:rPr>
      </w:pPr>
      <w:r>
        <w:rPr>
          <w:rFonts w:hint="eastAsia"/>
          <w:snapToGrid w:val="0"/>
        </w:rPr>
        <w:t>資源回収団体登録事項変更届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0B5700" w:rsidP="00803CB7">
      <w:pPr>
        <w:pStyle w:val="a4"/>
        <w:wordWrap w:val="0"/>
        <w:autoSpaceDE w:val="0"/>
        <w:autoSpaceDN w:val="0"/>
        <w:adjustRightInd w:val="0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令和　　</w:t>
      </w:r>
      <w:r w:rsidR="00803CB7">
        <w:rPr>
          <w:rFonts w:ascii="ＭＳ 明朝" w:hint="eastAsia"/>
          <w:sz w:val="21"/>
        </w:rPr>
        <w:t>年　　月　　日</w:t>
      </w:r>
      <w:bookmarkStart w:id="0" w:name="_GoBack"/>
      <w:bookmarkEnd w:id="0"/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rPr>
          <w:rFonts w:hint="eastAsia"/>
        </w:rPr>
      </w:pPr>
      <w:r>
        <w:rPr>
          <w:rFonts w:hint="eastAsia"/>
        </w:rPr>
        <w:t xml:space="preserve">　田村市長</w:t>
      </w:r>
      <w:r w:rsidR="000B570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登録団体名　　　　　　　　　　　　　</w:t>
      </w:r>
    </w:p>
    <w:p w:rsidR="00803CB7" w:rsidRDefault="00803CB7" w:rsidP="00803CB7">
      <w:pPr>
        <w:pStyle w:val="a4"/>
        <w:wordWrap w:val="0"/>
        <w:autoSpaceDE w:val="0"/>
        <w:autoSpaceDN w:val="0"/>
        <w:adjustRightInd w:val="0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団体所在地　　　　　　　　　　　　　</w:t>
      </w:r>
    </w:p>
    <w:p w:rsidR="00803CB7" w:rsidRDefault="000B5700" w:rsidP="00803CB7">
      <w:pPr>
        <w:overflowPunct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24130</wp:posOffset>
                </wp:positionV>
                <wp:extent cx="161925" cy="161925"/>
                <wp:effectExtent l="5080" t="12065" r="13970" b="698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5ED96" id="Oval 5" o:spid="_x0000_s1026" style="position:absolute;left:0;text-align:left;margin-left:402.85pt;margin-top:1.9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803CB7">
        <w:rPr>
          <w:rFonts w:hint="eastAsia"/>
        </w:rPr>
        <w:t xml:space="preserve">代表者氏名　　　　　　　　　　　印　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rPr>
          <w:rFonts w:hint="eastAsia"/>
        </w:rPr>
      </w:pPr>
      <w:r>
        <w:rPr>
          <w:rFonts w:hint="eastAsia"/>
        </w:rPr>
        <w:t xml:space="preserve">　資源回収団体登録事項の変更があったので、下記のとおり田村市資源回収推進報奨金交付要綱第５条第３項の規定に基づき届けます。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pStyle w:val="a5"/>
        <w:wordWrap w:val="0"/>
        <w:autoSpaceDE w:val="0"/>
        <w:autoSpaceDN w:val="0"/>
        <w:adjustRightInd w:val="0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記</w:t>
      </w:r>
    </w:p>
    <w:p w:rsidR="00803CB7" w:rsidRDefault="00803CB7" w:rsidP="00803CB7">
      <w:pPr>
        <w:pStyle w:val="a4"/>
        <w:wordWrap w:val="0"/>
        <w:autoSpaceDE w:val="0"/>
        <w:autoSpaceDN w:val="0"/>
        <w:adjustRightInd w:val="0"/>
        <w:jc w:val="both"/>
        <w:rPr>
          <w:rFonts w:ascii="ＭＳ 明朝" w:hint="eastAsia"/>
          <w:sz w:val="21"/>
        </w:rPr>
      </w:pPr>
    </w:p>
    <w:p w:rsidR="00803CB7" w:rsidRDefault="00803CB7" w:rsidP="00803CB7">
      <w:pPr>
        <w:overflowPunct/>
        <w:rPr>
          <w:rFonts w:hint="eastAsia"/>
        </w:rPr>
      </w:pPr>
      <w:r>
        <w:rPr>
          <w:rFonts w:hint="eastAsia"/>
        </w:rPr>
        <w:t>１　変更年月日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rPr>
          <w:rFonts w:hint="eastAsia"/>
        </w:rPr>
      </w:pPr>
      <w:r>
        <w:rPr>
          <w:rFonts w:hint="eastAsia"/>
        </w:rPr>
        <w:t>２　変更事項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spacing w:after="120"/>
        <w:rPr>
          <w:rFonts w:hint="eastAsia"/>
        </w:rPr>
      </w:pPr>
      <w:r>
        <w:rPr>
          <w:rFonts w:hint="eastAsia"/>
        </w:rPr>
        <w:t xml:space="preserve">　（１）　登録団体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6470"/>
      </w:tblGrid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団体の名称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団体の所在地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代表者の住所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代表者電話番号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spacing w:after="120"/>
      </w:pPr>
      <w:r>
        <w:rPr>
          <w:rFonts w:hint="eastAsia"/>
        </w:rPr>
        <w:t xml:space="preserve">　（２）　報奨金払込先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2379"/>
        <w:gridCol w:w="233"/>
        <w:gridCol w:w="1398"/>
        <w:gridCol w:w="2097"/>
        <w:gridCol w:w="679"/>
      </w:tblGrid>
      <w:tr w:rsidR="00803CB7">
        <w:tblPrEx>
          <w:tblCellMar>
            <w:top w:w="0" w:type="dxa"/>
            <w:bottom w:w="0" w:type="dxa"/>
          </w:tblCellMar>
        </w:tblPrEx>
        <w:trPr>
          <w:cantSplit/>
          <w:trHeight w:hRule="exact" w:val="217"/>
          <w:jc w:val="center"/>
        </w:trPr>
        <w:tc>
          <w:tcPr>
            <w:tcW w:w="1703" w:type="dxa"/>
            <w:vMerge w:val="restart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86" w:type="dxa"/>
            <w:gridSpan w:val="5"/>
            <w:tcBorders>
              <w:bottom w:val="dashSmallGap" w:sz="4" w:space="0" w:color="auto"/>
            </w:tcBorders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  <w:jc w:val="center"/>
        </w:trPr>
        <w:tc>
          <w:tcPr>
            <w:tcW w:w="1703" w:type="dxa"/>
            <w:vMerge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</w:p>
        </w:tc>
        <w:tc>
          <w:tcPr>
            <w:tcW w:w="6786" w:type="dxa"/>
            <w:gridSpan w:val="5"/>
            <w:tcBorders>
              <w:top w:val="dashSmallGap" w:sz="4" w:space="0" w:color="auto"/>
            </w:tcBorders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703" w:type="dxa"/>
            <w:vAlign w:val="center"/>
          </w:tcPr>
          <w:p w:rsidR="00803CB7" w:rsidRDefault="00803CB7" w:rsidP="00803CB7">
            <w:pPr>
              <w:pStyle w:val="a5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金融機関名</w:t>
            </w:r>
          </w:p>
        </w:tc>
        <w:tc>
          <w:tcPr>
            <w:tcW w:w="2612" w:type="dxa"/>
            <w:gridSpan w:val="2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>銀行・信金</w:t>
            </w:r>
          </w:p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>農協</w:t>
            </w:r>
          </w:p>
        </w:tc>
        <w:tc>
          <w:tcPr>
            <w:tcW w:w="2097" w:type="dxa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703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379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普通 ２　当座</w:t>
            </w:r>
          </w:p>
        </w:tc>
        <w:tc>
          <w:tcPr>
            <w:tcW w:w="4407" w:type="dxa"/>
            <w:gridSpan w:val="4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3CB7" w:rsidRDefault="00803CB7" w:rsidP="00803CB7">
      <w:pPr>
        <w:pStyle w:val="a4"/>
        <w:wordWrap w:val="0"/>
        <w:autoSpaceDE w:val="0"/>
        <w:autoSpaceDN w:val="0"/>
        <w:adjustRightInd w:val="0"/>
        <w:jc w:val="both"/>
        <w:rPr>
          <w:rFonts w:ascii="ＭＳ 明朝"/>
          <w:sz w:val="21"/>
        </w:rPr>
      </w:pPr>
    </w:p>
    <w:p w:rsidR="0094468C" w:rsidRDefault="005D29AE" w:rsidP="005D29AE">
      <w:pPr>
        <w:overflowPunct/>
        <w:rPr>
          <w:rFonts w:hint="eastAsia"/>
        </w:rPr>
      </w:pPr>
      <w:r>
        <w:rPr>
          <w:rFonts w:hint="eastAsia"/>
        </w:rPr>
        <w:t xml:space="preserve"> </w:t>
      </w:r>
    </w:p>
    <w:sectPr w:rsidR="0094468C" w:rsidSect="005D29A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DF" w:rsidRDefault="00CA22DF">
      <w:r>
        <w:separator/>
      </w:r>
    </w:p>
  </w:endnote>
  <w:endnote w:type="continuationSeparator" w:id="0">
    <w:p w:rsidR="00CA22DF" w:rsidRDefault="00C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DF" w:rsidRDefault="00CA22DF">
      <w:r>
        <w:separator/>
      </w:r>
    </w:p>
  </w:footnote>
  <w:footnote w:type="continuationSeparator" w:id="0">
    <w:p w:rsidR="00CA22DF" w:rsidRDefault="00CA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E"/>
    <w:rsid w:val="000B5700"/>
    <w:rsid w:val="005D29AE"/>
    <w:rsid w:val="005F44C8"/>
    <w:rsid w:val="00803CB7"/>
    <w:rsid w:val="0089589E"/>
    <w:rsid w:val="0094468C"/>
    <w:rsid w:val="00B07F8F"/>
    <w:rsid w:val="00CA22DF"/>
    <w:rsid w:val="00CA2E5F"/>
    <w:rsid w:val="00D9161B"/>
    <w:rsid w:val="00DB5A27"/>
    <w:rsid w:val="00D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2E4B67"/>
  <w15:chartTrackingRefBased/>
  <w15:docId w15:val="{DD5A6FAE-846D-4BE4-8BFA-8B47BDB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CB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3CB7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803CB7"/>
    <w:pPr>
      <w:wordWrap/>
      <w:overflowPunct/>
      <w:autoSpaceDE/>
      <w:autoSpaceDN/>
      <w:adjustRightInd/>
      <w:jc w:val="right"/>
    </w:pPr>
    <w:rPr>
      <w:rFonts w:ascii="Century"/>
      <w:kern w:val="2"/>
      <w:sz w:val="26"/>
    </w:rPr>
  </w:style>
  <w:style w:type="paragraph" w:styleId="a5">
    <w:name w:val="Note Heading"/>
    <w:basedOn w:val="a"/>
    <w:next w:val="a"/>
    <w:rsid w:val="00803CB7"/>
    <w:pPr>
      <w:wordWrap/>
      <w:overflowPunct/>
      <w:autoSpaceDE/>
      <w:autoSpaceDN/>
      <w:adjustRightInd/>
      <w:jc w:val="center"/>
    </w:pPr>
    <w:rPr>
      <w:rFonts w:ascii="Century"/>
      <w:kern w:val="2"/>
      <w:sz w:val="26"/>
    </w:rPr>
  </w:style>
  <w:style w:type="paragraph" w:styleId="a6">
    <w:name w:val="footer"/>
    <w:basedOn w:val="a"/>
    <w:link w:val="a7"/>
    <w:uiPriority w:val="99"/>
    <w:unhideWhenUsed/>
    <w:rsid w:val="005F4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44C8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administrator</dc:creator>
  <cp:keywords/>
  <dc:description/>
  <cp:lastModifiedBy>石井良治</cp:lastModifiedBy>
  <cp:revision>2</cp:revision>
  <cp:lastPrinted>2019-04-16T23:19:00Z</cp:lastPrinted>
  <dcterms:created xsi:type="dcterms:W3CDTF">2024-05-01T04:54:00Z</dcterms:created>
  <dcterms:modified xsi:type="dcterms:W3CDTF">2024-05-01T04:54:00Z</dcterms:modified>
</cp:coreProperties>
</file>