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351E" w14:textId="5BD0DB37" w:rsidR="00FA7451" w:rsidRDefault="007D6E3D" w:rsidP="007D6E3D">
      <w:pPr>
        <w:widowControl/>
        <w:jc w:val="center"/>
        <w:rPr>
          <w:rFonts w:ascii="ＭＳ ゴシック" w:eastAsia="ＭＳ ゴシック" w:hAnsi="ＭＳ ゴシック"/>
          <w:b/>
          <w:sz w:val="22"/>
          <w:szCs w:val="22"/>
        </w:rPr>
      </w:pPr>
      <w:bookmarkStart w:id="0" w:name="_GoBack"/>
      <w:bookmarkEnd w:id="0"/>
      <w:r w:rsidRPr="007D6E3D">
        <w:rPr>
          <w:rFonts w:ascii="ＭＳ ゴシック" w:eastAsia="ＭＳ ゴシック" w:hAnsi="ＭＳ ゴシック" w:hint="eastAsia"/>
          <w:b/>
          <w:sz w:val="22"/>
          <w:szCs w:val="22"/>
        </w:rPr>
        <w:t>計算書</w:t>
      </w:r>
      <w:r w:rsidR="00FA7451" w:rsidRPr="007D6E3D">
        <w:rPr>
          <w:rFonts w:ascii="ＭＳ ゴシック" w:eastAsia="ＭＳ ゴシック" w:hAnsi="ＭＳ ゴシック" w:hint="eastAsia"/>
          <w:b/>
          <w:sz w:val="22"/>
          <w:szCs w:val="22"/>
        </w:rPr>
        <w:t>（認定申請書</w:t>
      </w:r>
      <w:r w:rsidR="00572B81" w:rsidRPr="007D6E3D">
        <w:rPr>
          <w:rFonts w:ascii="ＭＳ ゴシック" w:eastAsia="ＭＳ ゴシック" w:hAnsi="ＭＳ ゴシック" w:hint="eastAsia"/>
          <w:b/>
          <w:sz w:val="22"/>
          <w:szCs w:val="22"/>
        </w:rPr>
        <w:t>ハ</w:t>
      </w:r>
      <w:r w:rsidR="00FA7451" w:rsidRPr="007D6E3D">
        <w:rPr>
          <w:rFonts w:ascii="ＭＳ ゴシック" w:eastAsia="ＭＳ ゴシック" w:hAnsi="ＭＳ ゴシック" w:hint="eastAsia"/>
          <w:b/>
          <w:sz w:val="22"/>
          <w:szCs w:val="22"/>
        </w:rPr>
        <w:t>－②）</w:t>
      </w:r>
    </w:p>
    <w:p w14:paraId="7676BCEC" w14:textId="77777777" w:rsidR="007D6E3D" w:rsidRPr="007D6E3D" w:rsidRDefault="007D6E3D" w:rsidP="007D6E3D">
      <w:pPr>
        <w:widowControl/>
        <w:jc w:val="center"/>
        <w:rPr>
          <w:rFonts w:ascii="ＭＳ ゴシック" w:eastAsia="ＭＳ ゴシック" w:hAnsi="ＭＳ ゴシック"/>
          <w:b/>
          <w:sz w:val="22"/>
          <w:szCs w:val="22"/>
        </w:rPr>
      </w:pPr>
    </w:p>
    <w:p w14:paraId="039B1790" w14:textId="77777777" w:rsidR="007D6E3D" w:rsidRPr="007D6E3D" w:rsidRDefault="007D6E3D" w:rsidP="007D6E3D">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7D6E3D">
        <w:rPr>
          <w:rFonts w:ascii="ＭＳ ゴシック" w:eastAsia="ＭＳ ゴシック" w:hAnsi="ＭＳ ゴシック" w:hint="eastAsia"/>
          <w:sz w:val="22"/>
          <w:szCs w:val="22"/>
          <w:u w:val="single"/>
        </w:rPr>
        <w:t xml:space="preserve">申請者名：　　　　　　　　　　　　　　　</w:t>
      </w:r>
    </w:p>
    <w:p w14:paraId="15F89795" w14:textId="77777777" w:rsidR="007D6E3D" w:rsidRPr="007D6E3D" w:rsidRDefault="007D6E3D" w:rsidP="00FA7451">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7E950A33" w14:textId="77777777" w:rsidR="00FA7451" w:rsidRPr="007D6E3D" w:rsidRDefault="00FA7451" w:rsidP="00FA7451">
      <w:pPr>
        <w:widowControl/>
        <w:jc w:val="lef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（表１：事業が属する業種毎の最近１年間の売上高）</w:t>
      </w:r>
    </w:p>
    <w:p w14:paraId="36B5307A" w14:textId="77777777" w:rsidR="00FA7451" w:rsidRPr="007D6E3D" w:rsidRDefault="00FA7451" w:rsidP="00FA7451">
      <w:pPr>
        <w:widowControl/>
        <w:ind w:firstLineChars="100" w:firstLine="220"/>
        <w:jc w:val="lef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当社の指定業種は＿＿＿＿＿＿＿＿＿＿＿</w:t>
      </w:r>
    </w:p>
    <w:tbl>
      <w:tblPr>
        <w:tblStyle w:val="a3"/>
        <w:tblW w:w="0" w:type="auto"/>
        <w:tblLook w:val="04A0" w:firstRow="1" w:lastRow="0" w:firstColumn="1" w:lastColumn="0" w:noHBand="0" w:noVBand="1"/>
      </w:tblPr>
      <w:tblGrid>
        <w:gridCol w:w="3212"/>
        <w:gridCol w:w="3205"/>
        <w:gridCol w:w="3211"/>
      </w:tblGrid>
      <w:tr w:rsidR="00FA7451" w:rsidRPr="007D6E3D" w14:paraId="4CA70E2E" w14:textId="77777777" w:rsidTr="007D6E3D">
        <w:trPr>
          <w:trHeight w:val="397"/>
        </w:trPr>
        <w:tc>
          <w:tcPr>
            <w:tcW w:w="3256" w:type="dxa"/>
          </w:tcPr>
          <w:p w14:paraId="60118C2A" w14:textId="77777777" w:rsidR="00FA7451" w:rsidRPr="007D6E3D" w:rsidRDefault="00FA7451">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業種（※）</w:t>
            </w:r>
          </w:p>
        </w:tc>
        <w:tc>
          <w:tcPr>
            <w:tcW w:w="3256" w:type="dxa"/>
          </w:tcPr>
          <w:p w14:paraId="1C3B0AEA" w14:textId="77777777" w:rsidR="00FA7451" w:rsidRPr="007D6E3D" w:rsidRDefault="00FA7451">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最近１年間の売上高</w:t>
            </w:r>
          </w:p>
        </w:tc>
        <w:tc>
          <w:tcPr>
            <w:tcW w:w="3256" w:type="dxa"/>
          </w:tcPr>
          <w:p w14:paraId="201E7CD1" w14:textId="77777777" w:rsidR="00FA7451" w:rsidRPr="007D6E3D" w:rsidRDefault="00FA7451">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構成比</w:t>
            </w:r>
          </w:p>
        </w:tc>
      </w:tr>
      <w:tr w:rsidR="00FA7451" w:rsidRPr="007D6E3D" w14:paraId="5815C7EB" w14:textId="77777777" w:rsidTr="007D6E3D">
        <w:trPr>
          <w:trHeight w:val="397"/>
        </w:trPr>
        <w:tc>
          <w:tcPr>
            <w:tcW w:w="3256" w:type="dxa"/>
          </w:tcPr>
          <w:p w14:paraId="3FD7D3A7" w14:textId="6FE39BBE" w:rsidR="00FA7451" w:rsidRPr="007D6E3D" w:rsidRDefault="00FA7451">
            <w:pPr>
              <w:widowControl/>
              <w:jc w:val="left"/>
              <w:rPr>
                <w:rFonts w:ascii="ＭＳ ゴシック" w:eastAsia="ＭＳ ゴシック" w:hAnsi="ＭＳ ゴシック"/>
                <w:sz w:val="22"/>
                <w:szCs w:val="22"/>
              </w:rPr>
            </w:pPr>
          </w:p>
        </w:tc>
        <w:tc>
          <w:tcPr>
            <w:tcW w:w="3256" w:type="dxa"/>
          </w:tcPr>
          <w:p w14:paraId="55DF7872"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3256" w:type="dxa"/>
          </w:tcPr>
          <w:p w14:paraId="791C91E4"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FA7451" w:rsidRPr="007D6E3D" w14:paraId="080004E6" w14:textId="77777777" w:rsidTr="007D6E3D">
        <w:trPr>
          <w:trHeight w:val="397"/>
        </w:trPr>
        <w:tc>
          <w:tcPr>
            <w:tcW w:w="3256" w:type="dxa"/>
          </w:tcPr>
          <w:p w14:paraId="56A37862" w14:textId="09DABD37" w:rsidR="00FA7451" w:rsidRPr="007D6E3D" w:rsidRDefault="00FA7451">
            <w:pPr>
              <w:widowControl/>
              <w:jc w:val="left"/>
              <w:rPr>
                <w:rFonts w:ascii="ＭＳ ゴシック" w:eastAsia="ＭＳ ゴシック" w:hAnsi="ＭＳ ゴシック"/>
                <w:sz w:val="22"/>
                <w:szCs w:val="22"/>
              </w:rPr>
            </w:pPr>
          </w:p>
        </w:tc>
        <w:tc>
          <w:tcPr>
            <w:tcW w:w="3256" w:type="dxa"/>
          </w:tcPr>
          <w:p w14:paraId="584E24A9"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3256" w:type="dxa"/>
          </w:tcPr>
          <w:p w14:paraId="48E15829"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FA7451" w:rsidRPr="007D6E3D" w14:paraId="5ED162EC" w14:textId="77777777" w:rsidTr="007D6E3D">
        <w:trPr>
          <w:trHeight w:val="397"/>
        </w:trPr>
        <w:tc>
          <w:tcPr>
            <w:tcW w:w="3256" w:type="dxa"/>
          </w:tcPr>
          <w:p w14:paraId="03C8A388" w14:textId="27999DC1" w:rsidR="00FA7451" w:rsidRPr="007D6E3D" w:rsidRDefault="00FA7451">
            <w:pPr>
              <w:widowControl/>
              <w:jc w:val="left"/>
              <w:rPr>
                <w:rFonts w:ascii="ＭＳ ゴシック" w:eastAsia="ＭＳ ゴシック" w:hAnsi="ＭＳ ゴシック"/>
                <w:sz w:val="22"/>
                <w:szCs w:val="22"/>
              </w:rPr>
            </w:pPr>
          </w:p>
        </w:tc>
        <w:tc>
          <w:tcPr>
            <w:tcW w:w="3256" w:type="dxa"/>
          </w:tcPr>
          <w:p w14:paraId="43363FD2"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3256" w:type="dxa"/>
          </w:tcPr>
          <w:p w14:paraId="133B2399"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FA7451" w:rsidRPr="007D6E3D" w14:paraId="76253872" w14:textId="77777777" w:rsidTr="007D6E3D">
        <w:trPr>
          <w:trHeight w:val="397"/>
        </w:trPr>
        <w:tc>
          <w:tcPr>
            <w:tcW w:w="3256" w:type="dxa"/>
          </w:tcPr>
          <w:p w14:paraId="21CCD65F" w14:textId="4B45C67C" w:rsidR="00FA7451" w:rsidRPr="007D6E3D" w:rsidRDefault="00FA7451">
            <w:pPr>
              <w:widowControl/>
              <w:jc w:val="left"/>
              <w:rPr>
                <w:rFonts w:ascii="ＭＳ ゴシック" w:eastAsia="ＭＳ ゴシック" w:hAnsi="ＭＳ ゴシック"/>
                <w:sz w:val="22"/>
                <w:szCs w:val="22"/>
              </w:rPr>
            </w:pPr>
          </w:p>
        </w:tc>
        <w:tc>
          <w:tcPr>
            <w:tcW w:w="3256" w:type="dxa"/>
          </w:tcPr>
          <w:p w14:paraId="4A48BDCC"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3256" w:type="dxa"/>
          </w:tcPr>
          <w:p w14:paraId="63A6194B"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FA7451" w:rsidRPr="007D6E3D" w14:paraId="5B1B6095" w14:textId="77777777" w:rsidTr="007D6E3D">
        <w:trPr>
          <w:trHeight w:val="397"/>
        </w:trPr>
        <w:tc>
          <w:tcPr>
            <w:tcW w:w="3256" w:type="dxa"/>
          </w:tcPr>
          <w:p w14:paraId="0CF36454" w14:textId="77777777" w:rsidR="00FA7451" w:rsidRPr="007D6E3D" w:rsidRDefault="00FA7451">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企業全体の売上高</w:t>
            </w:r>
          </w:p>
        </w:tc>
        <w:tc>
          <w:tcPr>
            <w:tcW w:w="3256" w:type="dxa"/>
          </w:tcPr>
          <w:p w14:paraId="705CA82E"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3256" w:type="dxa"/>
          </w:tcPr>
          <w:p w14:paraId="2DACD95C" w14:textId="77777777" w:rsidR="00FA7451" w:rsidRPr="007D6E3D" w:rsidRDefault="00FA7451">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100％</w:t>
            </w:r>
          </w:p>
        </w:tc>
      </w:tr>
    </w:tbl>
    <w:p w14:paraId="44551CE1" w14:textId="77777777" w:rsidR="00FA7451" w:rsidRPr="00A47616" w:rsidRDefault="00FA7451" w:rsidP="00A47616">
      <w:pPr>
        <w:widowControl/>
        <w:spacing w:afterLines="100" w:after="240"/>
        <w:jc w:val="left"/>
        <w:rPr>
          <w:rFonts w:ascii="ＭＳ ゴシック" w:eastAsia="ＭＳ ゴシック" w:hAnsi="ＭＳ ゴシック"/>
          <w:color w:val="000000"/>
          <w:spacing w:val="16"/>
          <w:kern w:val="0"/>
          <w:sz w:val="20"/>
          <w:szCs w:val="22"/>
        </w:rPr>
      </w:pPr>
      <w:r w:rsidRPr="00A47616">
        <w:rPr>
          <w:rFonts w:ascii="ＭＳ ゴシック" w:eastAsia="ＭＳ ゴシック" w:hAnsi="ＭＳ ゴシック" w:hint="eastAsia"/>
          <w:kern w:val="0"/>
          <w:sz w:val="20"/>
          <w:szCs w:val="22"/>
        </w:rPr>
        <w:t>※：業種欄には、</w:t>
      </w:r>
      <w:r w:rsidRPr="00A47616">
        <w:rPr>
          <w:rFonts w:ascii="ＭＳ ゴシック" w:eastAsia="ＭＳ ゴシック" w:hAnsi="ＭＳ ゴシック" w:hint="eastAsia"/>
          <w:color w:val="000000"/>
          <w:kern w:val="0"/>
          <w:sz w:val="20"/>
          <w:szCs w:val="22"/>
        </w:rPr>
        <w:t>日本標準産業分類の細分類番号と細分類業種名を記載。</w:t>
      </w:r>
    </w:p>
    <w:p w14:paraId="1041BB08" w14:textId="77777777" w:rsidR="00FA7451" w:rsidRPr="007D6E3D" w:rsidRDefault="00FA7451" w:rsidP="00FA7451">
      <w:pPr>
        <w:widowControl/>
        <w:spacing w:line="60" w:lineRule="auto"/>
        <w:jc w:val="left"/>
        <w:rPr>
          <w:rFonts w:ascii="ＭＳ ゴシック" w:eastAsia="ＭＳ ゴシック" w:hAnsi="ＭＳ ゴシック"/>
          <w:color w:val="000000"/>
          <w:spacing w:val="16"/>
          <w:kern w:val="0"/>
          <w:sz w:val="22"/>
          <w:szCs w:val="22"/>
        </w:rPr>
      </w:pPr>
    </w:p>
    <w:p w14:paraId="44B0ECD6" w14:textId="304B819F" w:rsidR="00FA7451" w:rsidRPr="007D6E3D" w:rsidRDefault="00FB15F3" w:rsidP="00FA7451">
      <w:pPr>
        <w:widowControl/>
        <w:jc w:val="left"/>
        <w:rPr>
          <w:rFonts w:ascii="ＭＳ ゴシック" w:eastAsia="ＭＳ ゴシック" w:hAnsi="ＭＳ ゴシック"/>
          <w:color w:val="000000"/>
          <w:spacing w:val="16"/>
          <w:kern w:val="0"/>
          <w:sz w:val="22"/>
          <w:szCs w:val="22"/>
        </w:rPr>
      </w:pPr>
      <w:r w:rsidRPr="00A47616">
        <w:rPr>
          <w:rFonts w:ascii="ＭＳ ゴシック" w:eastAsia="ＭＳ ゴシック" w:hAnsi="ＭＳ ゴシック" w:hint="eastAsia"/>
          <w:color w:val="000000"/>
          <w:kern w:val="0"/>
          <w:sz w:val="22"/>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5000"/>
        <w:gridCol w:w="3969"/>
      </w:tblGrid>
      <w:tr w:rsidR="00FA7451" w:rsidRPr="007D6E3D" w14:paraId="546A05FB" w14:textId="77777777" w:rsidTr="008B0595">
        <w:trPr>
          <w:trHeight w:val="397"/>
        </w:trPr>
        <w:tc>
          <w:tcPr>
            <w:tcW w:w="5000" w:type="dxa"/>
            <w:vAlign w:val="center"/>
          </w:tcPr>
          <w:p w14:paraId="527A99CB" w14:textId="1A0AAA45" w:rsidR="00FA7451" w:rsidRPr="007D6E3D" w:rsidRDefault="00FA7451" w:rsidP="007D6E3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企業全体の最近３か月</w:t>
            </w:r>
            <w:r w:rsidR="004A2552"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の売上高【a】</w:t>
            </w:r>
          </w:p>
        </w:tc>
        <w:tc>
          <w:tcPr>
            <w:tcW w:w="3969" w:type="dxa"/>
            <w:vAlign w:val="center"/>
          </w:tcPr>
          <w:p w14:paraId="446AE899" w14:textId="77777777" w:rsidR="00FA7451" w:rsidRPr="007D6E3D" w:rsidRDefault="00FA7451" w:rsidP="007D6E3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r>
      <w:tr w:rsidR="00FA7451" w:rsidRPr="007D6E3D" w14:paraId="7EC06F29" w14:textId="77777777" w:rsidTr="008B0595">
        <w:trPr>
          <w:trHeight w:val="397"/>
        </w:trPr>
        <w:tc>
          <w:tcPr>
            <w:tcW w:w="5000" w:type="dxa"/>
            <w:vAlign w:val="center"/>
          </w:tcPr>
          <w:p w14:paraId="02744435" w14:textId="65225E64" w:rsidR="00FA7451" w:rsidRPr="007D6E3D" w:rsidRDefault="00FA7451" w:rsidP="007D6E3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指定業種の最近３か月</w:t>
            </w:r>
            <w:r w:rsidR="004A2552"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の売上高【b】</w:t>
            </w:r>
          </w:p>
        </w:tc>
        <w:tc>
          <w:tcPr>
            <w:tcW w:w="3969" w:type="dxa"/>
            <w:vAlign w:val="center"/>
          </w:tcPr>
          <w:p w14:paraId="41694673" w14:textId="77777777" w:rsidR="00FA7451" w:rsidRPr="007D6E3D" w:rsidRDefault="00FA7451" w:rsidP="007D6E3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r>
      <w:tr w:rsidR="00FA7451" w:rsidRPr="007D6E3D" w14:paraId="540CB2C3" w14:textId="77777777" w:rsidTr="008B0595">
        <w:trPr>
          <w:trHeight w:val="397"/>
        </w:trPr>
        <w:tc>
          <w:tcPr>
            <w:tcW w:w="5000" w:type="dxa"/>
            <w:vAlign w:val="center"/>
          </w:tcPr>
          <w:p w14:paraId="37757061" w14:textId="77777777" w:rsidR="00FA7451" w:rsidRPr="007D6E3D" w:rsidRDefault="00FA7451" w:rsidP="007D6E3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【b】/【a】×100</w:t>
            </w:r>
          </w:p>
        </w:tc>
        <w:tc>
          <w:tcPr>
            <w:tcW w:w="3969" w:type="dxa"/>
            <w:vAlign w:val="center"/>
          </w:tcPr>
          <w:p w14:paraId="2F651613" w14:textId="77777777" w:rsidR="00FA7451" w:rsidRPr="007D6E3D" w:rsidRDefault="00FA7451" w:rsidP="007D6E3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bl>
    <w:p w14:paraId="0632D735" w14:textId="77777777" w:rsidR="00FA7451" w:rsidRPr="007D6E3D" w:rsidRDefault="00FA7451" w:rsidP="00FA7451">
      <w:pPr>
        <w:widowControl/>
        <w:spacing w:line="120" w:lineRule="auto"/>
        <w:jc w:val="left"/>
        <w:rPr>
          <w:rFonts w:ascii="ＭＳ ゴシック" w:eastAsia="ＭＳ ゴシック" w:hAnsi="ＭＳ ゴシック"/>
          <w:color w:val="000000"/>
          <w:spacing w:val="16"/>
          <w:kern w:val="0"/>
          <w:sz w:val="22"/>
          <w:szCs w:val="22"/>
        </w:rPr>
      </w:pPr>
    </w:p>
    <w:p w14:paraId="6776C319" w14:textId="67F8FCD5" w:rsidR="00FA7451" w:rsidRPr="007D6E3D" w:rsidRDefault="00FA7451" w:rsidP="00FA7451">
      <w:pPr>
        <w:widowControl/>
        <w:jc w:val="left"/>
        <w:rPr>
          <w:rFonts w:ascii="ＭＳ ゴシック" w:eastAsia="ＭＳ ゴシック" w:hAnsi="ＭＳ ゴシック"/>
          <w:color w:val="000000"/>
          <w:spacing w:val="16"/>
          <w:kern w:val="0"/>
          <w:sz w:val="22"/>
          <w:szCs w:val="22"/>
        </w:rPr>
      </w:pPr>
      <w:r w:rsidRPr="007D6E3D">
        <w:rPr>
          <w:rFonts w:ascii="ＭＳ ゴシック" w:eastAsia="ＭＳ ゴシック" w:hAnsi="ＭＳ ゴシック" w:hint="eastAsia"/>
          <w:color w:val="000000"/>
          <w:spacing w:val="16"/>
          <w:kern w:val="0"/>
          <w:sz w:val="22"/>
          <w:szCs w:val="22"/>
        </w:rPr>
        <w:t>（表３：最近３か月</w:t>
      </w:r>
      <w:r w:rsidR="004A2552" w:rsidRPr="007D6E3D">
        <w:rPr>
          <w:rFonts w:ascii="ＭＳ ゴシック" w:eastAsia="ＭＳ ゴシック" w:hAnsi="ＭＳ ゴシック" w:hint="eastAsia"/>
          <w:color w:val="000000"/>
          <w:spacing w:val="16"/>
          <w:kern w:val="0"/>
          <w:sz w:val="22"/>
          <w:szCs w:val="22"/>
        </w:rPr>
        <w:t>間</w:t>
      </w:r>
      <w:r w:rsidRPr="007D6E3D">
        <w:rPr>
          <w:rFonts w:ascii="ＭＳ ゴシック" w:eastAsia="ＭＳ ゴシック" w:hAnsi="ＭＳ ゴシック" w:hint="eastAsia"/>
          <w:color w:val="000000"/>
          <w:spacing w:val="16"/>
          <w:kern w:val="0"/>
          <w:sz w:val="22"/>
          <w:szCs w:val="22"/>
        </w:rPr>
        <w:t>の</w:t>
      </w:r>
      <w:r w:rsidR="00481621" w:rsidRPr="007D6E3D">
        <w:rPr>
          <w:rFonts w:ascii="ＭＳ ゴシック" w:eastAsia="ＭＳ ゴシック" w:hAnsi="ＭＳ ゴシック" w:hint="eastAsia"/>
          <w:color w:val="000000"/>
          <w:spacing w:val="16"/>
          <w:kern w:val="0"/>
          <w:sz w:val="22"/>
          <w:szCs w:val="22"/>
        </w:rPr>
        <w:t>月平均売上高営業利益率</w:t>
      </w:r>
      <w:r w:rsidRPr="007D6E3D">
        <w:rPr>
          <w:rFonts w:ascii="ＭＳ ゴシック" w:eastAsia="ＭＳ ゴシック" w:hAnsi="ＭＳ ゴシック" w:hint="eastAsia"/>
          <w:color w:val="000000"/>
          <w:spacing w:val="16"/>
          <w:kern w:val="0"/>
          <w:sz w:val="22"/>
          <w:szCs w:val="22"/>
        </w:rPr>
        <w:t>）</w:t>
      </w:r>
    </w:p>
    <w:tbl>
      <w:tblPr>
        <w:tblStyle w:val="a3"/>
        <w:tblW w:w="0" w:type="auto"/>
        <w:tblLook w:val="04A0" w:firstRow="1" w:lastRow="0" w:firstColumn="1" w:lastColumn="0" w:noHBand="0" w:noVBand="1"/>
      </w:tblPr>
      <w:tblGrid>
        <w:gridCol w:w="7083"/>
        <w:gridCol w:w="1871"/>
      </w:tblGrid>
      <w:tr w:rsidR="00FA7451" w:rsidRPr="007D6E3D" w14:paraId="00D42B62" w14:textId="77777777" w:rsidTr="00A47616">
        <w:trPr>
          <w:trHeight w:val="397"/>
        </w:trPr>
        <w:tc>
          <w:tcPr>
            <w:tcW w:w="7083" w:type="dxa"/>
            <w:vAlign w:val="center"/>
          </w:tcPr>
          <w:p w14:paraId="522794C9" w14:textId="08A7FDF8" w:rsidR="00FA7451" w:rsidRPr="007D6E3D" w:rsidRDefault="00FA7451" w:rsidP="007D6E3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指定業種の最近３か月</w:t>
            </w:r>
            <w:r w:rsidR="004A2552"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w:t>
            </w:r>
            <w:r w:rsidR="00CB4B02" w:rsidRPr="007D6E3D">
              <w:rPr>
                <w:rFonts w:ascii="ＭＳ ゴシック" w:eastAsia="ＭＳ ゴシック" w:hAnsi="ＭＳ ゴシック" w:hint="eastAsia"/>
                <w:sz w:val="22"/>
                <w:szCs w:val="22"/>
              </w:rPr>
              <w:t>月平均売上高営業利益率</w:t>
            </w:r>
            <w:r w:rsidRPr="007D6E3D">
              <w:rPr>
                <w:rFonts w:ascii="ＭＳ ゴシック" w:eastAsia="ＭＳ ゴシック" w:hAnsi="ＭＳ ゴシック" w:hint="eastAsia"/>
                <w:sz w:val="22"/>
                <w:szCs w:val="22"/>
              </w:rPr>
              <w:t>【Ａ】</w:t>
            </w:r>
          </w:p>
        </w:tc>
        <w:tc>
          <w:tcPr>
            <w:tcW w:w="1871" w:type="dxa"/>
            <w:vAlign w:val="center"/>
          </w:tcPr>
          <w:p w14:paraId="5383C2C7" w14:textId="23FE2D9A" w:rsidR="00FA7451" w:rsidRPr="007D6E3D" w:rsidRDefault="00481621" w:rsidP="007D6E3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FA7451" w:rsidRPr="007D6E3D" w14:paraId="050083ED" w14:textId="77777777" w:rsidTr="00A47616">
        <w:trPr>
          <w:trHeight w:val="397"/>
        </w:trPr>
        <w:tc>
          <w:tcPr>
            <w:tcW w:w="7083" w:type="dxa"/>
            <w:vAlign w:val="center"/>
          </w:tcPr>
          <w:p w14:paraId="6690EEF8" w14:textId="5C0DED03" w:rsidR="00FA7451" w:rsidRPr="007D6E3D" w:rsidRDefault="00FA7451" w:rsidP="007D6E3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企業全体の最近３か月</w:t>
            </w:r>
            <w:r w:rsidR="004A2552"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w:t>
            </w:r>
            <w:r w:rsidR="00CB4B02" w:rsidRPr="007D6E3D">
              <w:rPr>
                <w:rFonts w:ascii="ＭＳ ゴシック" w:eastAsia="ＭＳ ゴシック" w:hAnsi="ＭＳ ゴシック" w:hint="eastAsia"/>
                <w:sz w:val="22"/>
                <w:szCs w:val="22"/>
              </w:rPr>
              <w:t>月平均売上高営業利益率</w:t>
            </w:r>
            <w:r w:rsidRPr="007D6E3D">
              <w:rPr>
                <w:rFonts w:ascii="ＭＳ ゴシック" w:eastAsia="ＭＳ ゴシック" w:hAnsi="ＭＳ ゴシック" w:hint="eastAsia"/>
                <w:sz w:val="22"/>
                <w:szCs w:val="22"/>
              </w:rPr>
              <w:t>【Ａ</w:t>
            </w:r>
            <w:r w:rsidRPr="007D6E3D">
              <w:rPr>
                <w:rFonts w:ascii="ＭＳ ゴシック" w:eastAsia="ＭＳ ゴシック" w:hAnsi="ＭＳ ゴシック"/>
                <w:sz w:val="22"/>
                <w:szCs w:val="22"/>
              </w:rPr>
              <w:t>’</w:t>
            </w:r>
            <w:r w:rsidRPr="007D6E3D">
              <w:rPr>
                <w:rFonts w:ascii="ＭＳ ゴシック" w:eastAsia="ＭＳ ゴシック" w:hAnsi="ＭＳ ゴシック" w:hint="eastAsia"/>
                <w:sz w:val="22"/>
                <w:szCs w:val="22"/>
              </w:rPr>
              <w:t>】</w:t>
            </w:r>
          </w:p>
        </w:tc>
        <w:tc>
          <w:tcPr>
            <w:tcW w:w="1871" w:type="dxa"/>
            <w:vAlign w:val="center"/>
          </w:tcPr>
          <w:p w14:paraId="612C8BEA" w14:textId="63BC3A8A" w:rsidR="00FA7451" w:rsidRPr="007D6E3D" w:rsidRDefault="00481621" w:rsidP="007D6E3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bl>
    <w:p w14:paraId="7FD1CE7F" w14:textId="77777777" w:rsidR="00FA7451" w:rsidRPr="007D6E3D" w:rsidRDefault="00FA7451" w:rsidP="00FA7451">
      <w:pPr>
        <w:widowControl/>
        <w:spacing w:line="120" w:lineRule="auto"/>
        <w:jc w:val="left"/>
        <w:rPr>
          <w:rFonts w:ascii="ＭＳ ゴシック" w:eastAsia="ＭＳ ゴシック" w:hAnsi="ＭＳ ゴシック"/>
          <w:sz w:val="22"/>
          <w:szCs w:val="22"/>
        </w:rPr>
      </w:pPr>
    </w:p>
    <w:p w14:paraId="2EEBCF34" w14:textId="2F68464B" w:rsidR="00FA7451" w:rsidRPr="007D6E3D" w:rsidRDefault="00FA7451" w:rsidP="00FA7451">
      <w:pPr>
        <w:widowControl/>
        <w:jc w:val="lef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（表４：最近３か月</w:t>
      </w:r>
      <w:r w:rsidR="004A2552"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の前年同期の</w:t>
      </w:r>
      <w:r w:rsidR="00CB4B02" w:rsidRPr="007D6E3D">
        <w:rPr>
          <w:rFonts w:ascii="ＭＳ ゴシック" w:eastAsia="ＭＳ ゴシック" w:hAnsi="ＭＳ ゴシック" w:hint="eastAsia"/>
          <w:sz w:val="22"/>
          <w:szCs w:val="22"/>
        </w:rPr>
        <w:t>月平均売上高営業利益率</w:t>
      </w:r>
      <w:r w:rsidRPr="007D6E3D">
        <w:rPr>
          <w:rFonts w:ascii="ＭＳ ゴシック" w:eastAsia="ＭＳ ゴシック" w:hAnsi="ＭＳ ゴシック" w:hint="eastAsia"/>
          <w:sz w:val="22"/>
          <w:szCs w:val="22"/>
        </w:rPr>
        <w:t>）</w:t>
      </w:r>
    </w:p>
    <w:tbl>
      <w:tblPr>
        <w:tblStyle w:val="a3"/>
        <w:tblW w:w="0" w:type="auto"/>
        <w:tblLook w:val="04A0" w:firstRow="1" w:lastRow="0" w:firstColumn="1" w:lastColumn="0" w:noHBand="0" w:noVBand="1"/>
      </w:tblPr>
      <w:tblGrid>
        <w:gridCol w:w="7083"/>
        <w:gridCol w:w="1871"/>
      </w:tblGrid>
      <w:tr w:rsidR="00FA7451" w:rsidRPr="007D6E3D" w14:paraId="3040AC3C" w14:textId="77777777" w:rsidTr="00A47616">
        <w:trPr>
          <w:trHeight w:val="397"/>
        </w:trPr>
        <w:tc>
          <w:tcPr>
            <w:tcW w:w="7083" w:type="dxa"/>
            <w:vAlign w:val="center"/>
          </w:tcPr>
          <w:p w14:paraId="2778DB7A" w14:textId="53E3A788" w:rsidR="00FA7451" w:rsidRPr="007D6E3D" w:rsidRDefault="00FA7451" w:rsidP="00A47616">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指定業種の最近３か月</w:t>
            </w:r>
            <w:r w:rsidR="004A2552"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の前年同期の</w:t>
            </w:r>
            <w:r w:rsidR="00CB4B02" w:rsidRPr="007D6E3D">
              <w:rPr>
                <w:rFonts w:ascii="ＭＳ ゴシック" w:eastAsia="ＭＳ ゴシック" w:hAnsi="ＭＳ ゴシック" w:hint="eastAsia"/>
                <w:sz w:val="22"/>
                <w:szCs w:val="22"/>
              </w:rPr>
              <w:t>月平均売上高営業利益率</w:t>
            </w:r>
            <w:r w:rsidRPr="007D6E3D">
              <w:rPr>
                <w:rFonts w:ascii="ＭＳ ゴシック" w:eastAsia="ＭＳ ゴシック" w:hAnsi="ＭＳ ゴシック" w:hint="eastAsia"/>
                <w:sz w:val="22"/>
                <w:szCs w:val="22"/>
              </w:rPr>
              <w:t>【Ｂ】</w:t>
            </w:r>
          </w:p>
        </w:tc>
        <w:tc>
          <w:tcPr>
            <w:tcW w:w="1871" w:type="dxa"/>
            <w:vAlign w:val="center"/>
          </w:tcPr>
          <w:p w14:paraId="6288AC23" w14:textId="0D9AFEBF" w:rsidR="00FA7451" w:rsidRPr="007D6E3D" w:rsidRDefault="00CB4B02" w:rsidP="00A47616">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FA7451" w:rsidRPr="007D6E3D" w14:paraId="66BC1272" w14:textId="77777777" w:rsidTr="00A47616">
        <w:trPr>
          <w:trHeight w:val="397"/>
        </w:trPr>
        <w:tc>
          <w:tcPr>
            <w:tcW w:w="7083" w:type="dxa"/>
            <w:vAlign w:val="center"/>
          </w:tcPr>
          <w:p w14:paraId="3C1C3464" w14:textId="3E262B01" w:rsidR="00FA7451" w:rsidRPr="007D6E3D" w:rsidRDefault="00FA7451" w:rsidP="00A47616">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企業全体の最近３か月</w:t>
            </w:r>
            <w:r w:rsidR="004A2552"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の前年同期の</w:t>
            </w:r>
            <w:r w:rsidR="00CB4B02" w:rsidRPr="007D6E3D">
              <w:rPr>
                <w:rFonts w:ascii="ＭＳ ゴシック" w:eastAsia="ＭＳ ゴシック" w:hAnsi="ＭＳ ゴシック" w:hint="eastAsia"/>
                <w:sz w:val="22"/>
                <w:szCs w:val="22"/>
              </w:rPr>
              <w:t>月平均売上高営業利益率</w:t>
            </w:r>
            <w:r w:rsidRPr="007D6E3D">
              <w:rPr>
                <w:rFonts w:ascii="ＭＳ ゴシック" w:eastAsia="ＭＳ ゴシック" w:hAnsi="ＭＳ ゴシック" w:hint="eastAsia"/>
                <w:sz w:val="22"/>
                <w:szCs w:val="22"/>
              </w:rPr>
              <w:t>【Ｂ</w:t>
            </w:r>
            <w:r w:rsidRPr="007D6E3D">
              <w:rPr>
                <w:rFonts w:ascii="ＭＳ ゴシック" w:eastAsia="ＭＳ ゴシック" w:hAnsi="ＭＳ ゴシック"/>
                <w:sz w:val="22"/>
                <w:szCs w:val="22"/>
              </w:rPr>
              <w:t>’</w:t>
            </w:r>
            <w:r w:rsidRPr="007D6E3D">
              <w:rPr>
                <w:rFonts w:ascii="ＭＳ ゴシック" w:eastAsia="ＭＳ ゴシック" w:hAnsi="ＭＳ ゴシック" w:hint="eastAsia"/>
                <w:sz w:val="22"/>
                <w:szCs w:val="22"/>
              </w:rPr>
              <w:t>】</w:t>
            </w:r>
          </w:p>
        </w:tc>
        <w:tc>
          <w:tcPr>
            <w:tcW w:w="1871" w:type="dxa"/>
            <w:vAlign w:val="center"/>
          </w:tcPr>
          <w:p w14:paraId="2112BBD1" w14:textId="78C96732" w:rsidR="00FA7451" w:rsidRPr="007D6E3D" w:rsidRDefault="00CB4B02" w:rsidP="00A47616">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bl>
    <w:p w14:paraId="581C913B" w14:textId="77777777" w:rsidR="00FA7451" w:rsidRPr="007D6E3D"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2"/>
          <w:szCs w:val="22"/>
        </w:rPr>
      </w:pPr>
    </w:p>
    <w:p w14:paraId="5AFC5AE6" w14:textId="57F249B3" w:rsidR="00FA7451" w:rsidRPr="007D6E3D"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szCs w:val="22"/>
        </w:rPr>
      </w:pPr>
      <w:r w:rsidRPr="007D6E3D">
        <w:rPr>
          <w:rFonts w:ascii="ＭＳ ゴシック" w:eastAsia="ＭＳ ゴシック" w:hAnsi="ＭＳ ゴシック" w:hint="eastAsia"/>
          <w:color w:val="000000"/>
          <w:spacing w:val="16"/>
          <w:kern w:val="0"/>
          <w:sz w:val="22"/>
          <w:szCs w:val="22"/>
        </w:rPr>
        <w:t>（１）</w:t>
      </w:r>
      <w:r w:rsidR="001D7B6F" w:rsidRPr="007D6E3D">
        <w:rPr>
          <w:rFonts w:ascii="ＭＳ ゴシック" w:eastAsia="ＭＳ ゴシック" w:hAnsi="ＭＳ ゴシック" w:hint="eastAsia"/>
          <w:color w:val="000000"/>
          <w:spacing w:val="16"/>
          <w:kern w:val="0"/>
          <w:sz w:val="22"/>
          <w:szCs w:val="22"/>
        </w:rPr>
        <w:t>最近３か月間の</w:t>
      </w:r>
      <w:r w:rsidRPr="007D6E3D">
        <w:rPr>
          <w:rFonts w:ascii="ＭＳ ゴシック" w:eastAsia="ＭＳ ゴシック" w:hAnsi="ＭＳ ゴシック" w:hint="eastAsia"/>
          <w:color w:val="000000"/>
          <w:spacing w:val="16"/>
          <w:kern w:val="0"/>
          <w:sz w:val="22"/>
          <w:szCs w:val="22"/>
        </w:rPr>
        <w:t>指定業種</w:t>
      </w:r>
      <w:r w:rsidR="001D7B6F" w:rsidRPr="007D6E3D">
        <w:rPr>
          <w:rFonts w:ascii="ＭＳ ゴシック" w:eastAsia="ＭＳ ゴシック" w:hAnsi="ＭＳ ゴシック" w:hint="eastAsia"/>
          <w:color w:val="000000"/>
          <w:spacing w:val="16"/>
          <w:kern w:val="0"/>
          <w:sz w:val="22"/>
          <w:szCs w:val="22"/>
        </w:rPr>
        <w:t>の月平均売上高営業利益率</w:t>
      </w:r>
      <w:r w:rsidRPr="007D6E3D">
        <w:rPr>
          <w:rFonts w:ascii="ＭＳ ゴシック" w:eastAsia="ＭＳ ゴシック" w:hAnsi="ＭＳ ゴシック" w:hint="eastAsia"/>
          <w:color w:val="000000"/>
          <w:spacing w:val="16"/>
          <w:kern w:val="0"/>
          <w:sz w:val="22"/>
          <w:szCs w:val="22"/>
        </w:rPr>
        <w:t>の減少率</w:t>
      </w:r>
    </w:p>
    <w:tbl>
      <w:tblPr>
        <w:tblW w:w="0" w:type="auto"/>
        <w:tblLook w:val="04A0" w:firstRow="1" w:lastRow="0" w:firstColumn="1" w:lastColumn="0" w:noHBand="0" w:noVBand="1"/>
      </w:tblPr>
      <w:tblGrid>
        <w:gridCol w:w="5387"/>
        <w:gridCol w:w="1573"/>
        <w:gridCol w:w="1544"/>
      </w:tblGrid>
      <w:tr w:rsidR="00FA7451" w:rsidRPr="007D6E3D" w14:paraId="43C5943E" w14:textId="77777777" w:rsidTr="004A2552">
        <w:tc>
          <w:tcPr>
            <w:tcW w:w="5387" w:type="dxa"/>
          </w:tcPr>
          <w:p w14:paraId="1E381AEC" w14:textId="1919C20D" w:rsidR="00FA7451" w:rsidRPr="007D6E3D" w:rsidRDefault="00FA7451">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7D6E3D">
              <w:rPr>
                <w:rFonts w:ascii="ＭＳ ゴシック" w:eastAsia="ＭＳ ゴシック" w:hAnsi="ＭＳ ゴシック" w:hint="eastAsia"/>
                <w:sz w:val="22"/>
                <w:szCs w:val="22"/>
                <w:u w:val="single"/>
              </w:rPr>
              <w:t>【Ｂ】　　　　　円　－　【Ａ】　　　　　円</w:t>
            </w:r>
          </w:p>
        </w:tc>
        <w:tc>
          <w:tcPr>
            <w:tcW w:w="1573" w:type="dxa"/>
            <w:vMerge w:val="restart"/>
            <w:vAlign w:val="center"/>
          </w:tcPr>
          <w:p w14:paraId="696DA2C1" w14:textId="77777777" w:rsidR="00FA7451" w:rsidRPr="007D6E3D" w:rsidRDefault="00FA745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×100　＝</w:t>
            </w:r>
          </w:p>
        </w:tc>
        <w:tc>
          <w:tcPr>
            <w:tcW w:w="1544" w:type="dxa"/>
            <w:vMerge w:val="restart"/>
            <w:vAlign w:val="center"/>
          </w:tcPr>
          <w:p w14:paraId="2E09A9D8" w14:textId="0C363BDA" w:rsidR="00FA7451" w:rsidRPr="007D6E3D" w:rsidRDefault="00FA7451">
            <w:pPr>
              <w:suppressAutoHyphens/>
              <w:kinsoku w:val="0"/>
              <w:wordWrap w:val="0"/>
              <w:autoSpaceDE w:val="0"/>
              <w:autoSpaceDN w:val="0"/>
              <w:spacing w:line="366" w:lineRule="atLeas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 xml:space="preserve">　　　　％</w:t>
            </w:r>
          </w:p>
        </w:tc>
      </w:tr>
      <w:tr w:rsidR="00FA7451" w:rsidRPr="007D6E3D" w14:paraId="0E4EB98C" w14:textId="77777777" w:rsidTr="004A2552">
        <w:tc>
          <w:tcPr>
            <w:tcW w:w="5387" w:type="dxa"/>
          </w:tcPr>
          <w:p w14:paraId="0DD4E106" w14:textId="17A2C67B" w:rsidR="00FA7451" w:rsidRPr="007D6E3D" w:rsidRDefault="00FA7451">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【Ｂ】　　　　　円</w:t>
            </w:r>
          </w:p>
        </w:tc>
        <w:tc>
          <w:tcPr>
            <w:tcW w:w="1573" w:type="dxa"/>
            <w:vMerge/>
          </w:tcPr>
          <w:p w14:paraId="3AC95622" w14:textId="77777777" w:rsidR="00FA7451" w:rsidRPr="007D6E3D" w:rsidRDefault="00FA745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14:paraId="58FA1D9B" w14:textId="77777777" w:rsidR="00FA7451" w:rsidRPr="007D6E3D" w:rsidRDefault="00FA745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7D30FB75" w14:textId="77777777" w:rsidR="00FA7451" w:rsidRPr="007D6E3D"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5B2BC245" w14:textId="1EB3FB51" w:rsidR="00FA7451" w:rsidRPr="007D6E3D"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2"/>
          <w:szCs w:val="22"/>
        </w:rPr>
      </w:pPr>
      <w:r w:rsidRPr="007D6E3D">
        <w:rPr>
          <w:rFonts w:ascii="ＭＳ ゴシック" w:eastAsia="ＭＳ ゴシック" w:hAnsi="ＭＳ ゴシック" w:hint="eastAsia"/>
          <w:sz w:val="22"/>
          <w:szCs w:val="22"/>
        </w:rPr>
        <w:t>（２）</w:t>
      </w:r>
      <w:r w:rsidR="001D7B6F" w:rsidRPr="007D6E3D">
        <w:rPr>
          <w:rFonts w:ascii="ＭＳ ゴシック" w:eastAsia="ＭＳ ゴシック" w:hAnsi="ＭＳ ゴシック" w:hint="eastAsia"/>
          <w:sz w:val="22"/>
          <w:szCs w:val="22"/>
        </w:rPr>
        <w:t>最近３か月間の</w:t>
      </w:r>
      <w:r w:rsidR="000A660C" w:rsidRPr="007D6E3D">
        <w:rPr>
          <w:rFonts w:ascii="ＭＳ ゴシック" w:eastAsia="ＭＳ ゴシック" w:hAnsi="ＭＳ ゴシック" w:hint="eastAsia"/>
          <w:sz w:val="22"/>
          <w:szCs w:val="22"/>
        </w:rPr>
        <w:t>企業</w:t>
      </w:r>
      <w:r w:rsidRPr="007D6E3D">
        <w:rPr>
          <w:rFonts w:ascii="ＭＳ ゴシック" w:eastAsia="ＭＳ ゴシック" w:hAnsi="ＭＳ ゴシック" w:hint="eastAsia"/>
          <w:color w:val="000000"/>
          <w:spacing w:val="16"/>
          <w:kern w:val="0"/>
          <w:sz w:val="22"/>
          <w:szCs w:val="22"/>
        </w:rPr>
        <w:t>全体</w:t>
      </w:r>
      <w:r w:rsidR="0078495B" w:rsidRPr="007D6E3D">
        <w:rPr>
          <w:rFonts w:ascii="ＭＳ ゴシック" w:eastAsia="ＭＳ ゴシック" w:hAnsi="ＭＳ ゴシック" w:hint="eastAsia"/>
          <w:color w:val="000000"/>
          <w:spacing w:val="16"/>
          <w:kern w:val="0"/>
          <w:sz w:val="22"/>
          <w:szCs w:val="22"/>
        </w:rPr>
        <w:t>の</w:t>
      </w:r>
      <w:r w:rsidR="001D7B6F" w:rsidRPr="007D6E3D">
        <w:rPr>
          <w:rFonts w:ascii="ＭＳ ゴシック" w:eastAsia="ＭＳ ゴシック" w:hAnsi="ＭＳ ゴシック" w:hint="eastAsia"/>
          <w:color w:val="000000"/>
          <w:spacing w:val="16"/>
          <w:kern w:val="0"/>
          <w:sz w:val="22"/>
          <w:szCs w:val="22"/>
        </w:rPr>
        <w:t>月平均売上高</w:t>
      </w:r>
      <w:r w:rsidR="0078495B" w:rsidRPr="007D6E3D">
        <w:rPr>
          <w:rFonts w:ascii="ＭＳ ゴシック" w:eastAsia="ＭＳ ゴシック" w:hAnsi="ＭＳ ゴシック" w:hint="eastAsia"/>
          <w:color w:val="000000"/>
          <w:spacing w:val="16"/>
          <w:kern w:val="0"/>
          <w:sz w:val="22"/>
          <w:szCs w:val="22"/>
        </w:rPr>
        <w:t>営業利益率</w:t>
      </w:r>
      <w:r w:rsidRPr="007D6E3D">
        <w:rPr>
          <w:rFonts w:ascii="ＭＳ ゴシック" w:eastAsia="ＭＳ ゴシック" w:hAnsi="ＭＳ ゴシック" w:hint="eastAsia"/>
          <w:color w:val="000000"/>
          <w:spacing w:val="16"/>
          <w:kern w:val="0"/>
          <w:sz w:val="22"/>
          <w:szCs w:val="22"/>
        </w:rPr>
        <w:t>の減少率</w:t>
      </w:r>
    </w:p>
    <w:tbl>
      <w:tblPr>
        <w:tblW w:w="0" w:type="auto"/>
        <w:tblLook w:val="04A0" w:firstRow="1" w:lastRow="0" w:firstColumn="1" w:lastColumn="0" w:noHBand="0" w:noVBand="1"/>
      </w:tblPr>
      <w:tblGrid>
        <w:gridCol w:w="5529"/>
        <w:gridCol w:w="1431"/>
        <w:gridCol w:w="1544"/>
      </w:tblGrid>
      <w:tr w:rsidR="00FA7451" w:rsidRPr="007D6E3D" w14:paraId="15A5BB80" w14:textId="77777777" w:rsidTr="004A2552">
        <w:tc>
          <w:tcPr>
            <w:tcW w:w="5529" w:type="dxa"/>
          </w:tcPr>
          <w:p w14:paraId="38C8BA31" w14:textId="0B6C4F6C" w:rsidR="00FA7451" w:rsidRPr="007D6E3D" w:rsidRDefault="00FA7451">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7D6E3D">
              <w:rPr>
                <w:rFonts w:ascii="ＭＳ ゴシック" w:eastAsia="ＭＳ ゴシック" w:hAnsi="ＭＳ ゴシック" w:hint="eastAsia"/>
                <w:sz w:val="22"/>
                <w:szCs w:val="22"/>
                <w:u w:val="single"/>
              </w:rPr>
              <w:t>【Ｂ</w:t>
            </w:r>
            <w:r w:rsidRPr="007D6E3D">
              <w:rPr>
                <w:rFonts w:ascii="ＭＳ ゴシック" w:eastAsia="ＭＳ ゴシック" w:hAnsi="ＭＳ ゴシック"/>
                <w:sz w:val="22"/>
                <w:szCs w:val="22"/>
                <w:u w:val="single"/>
              </w:rPr>
              <w:t>’</w:t>
            </w:r>
            <w:r w:rsidRPr="007D6E3D">
              <w:rPr>
                <w:rFonts w:ascii="ＭＳ ゴシック" w:eastAsia="ＭＳ ゴシック" w:hAnsi="ＭＳ ゴシック" w:hint="eastAsia"/>
                <w:sz w:val="22"/>
                <w:szCs w:val="22"/>
                <w:u w:val="single"/>
              </w:rPr>
              <w:t>】　　　　　円　－　【Ａ</w:t>
            </w:r>
            <w:r w:rsidRPr="007D6E3D">
              <w:rPr>
                <w:rFonts w:ascii="ＭＳ ゴシック" w:eastAsia="ＭＳ ゴシック" w:hAnsi="ＭＳ ゴシック"/>
                <w:sz w:val="22"/>
                <w:szCs w:val="22"/>
                <w:u w:val="single"/>
              </w:rPr>
              <w:t>’</w:t>
            </w:r>
            <w:r w:rsidRPr="007D6E3D">
              <w:rPr>
                <w:rFonts w:ascii="ＭＳ ゴシック" w:eastAsia="ＭＳ ゴシック" w:hAnsi="ＭＳ ゴシック" w:hint="eastAsia"/>
                <w:sz w:val="22"/>
                <w:szCs w:val="22"/>
                <w:u w:val="single"/>
              </w:rPr>
              <w:t>】　　　　　円</w:t>
            </w:r>
          </w:p>
        </w:tc>
        <w:tc>
          <w:tcPr>
            <w:tcW w:w="1431" w:type="dxa"/>
            <w:vMerge w:val="restart"/>
            <w:vAlign w:val="center"/>
          </w:tcPr>
          <w:p w14:paraId="079BBD93" w14:textId="77777777" w:rsidR="00FA7451" w:rsidRPr="007D6E3D" w:rsidRDefault="00FA7451">
            <w:pPr>
              <w:suppressAutoHyphens/>
              <w:kinsoku w:val="0"/>
              <w:wordWrap w:val="0"/>
              <w:autoSpaceDE w:val="0"/>
              <w:autoSpaceDN w:val="0"/>
              <w:spacing w:line="366" w:lineRule="atLeas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×100　＝</w:t>
            </w:r>
          </w:p>
        </w:tc>
        <w:tc>
          <w:tcPr>
            <w:tcW w:w="1544" w:type="dxa"/>
            <w:vMerge w:val="restart"/>
            <w:vAlign w:val="center"/>
          </w:tcPr>
          <w:p w14:paraId="7CC466B9" w14:textId="552F8C7E" w:rsidR="00FA7451" w:rsidRPr="007D6E3D" w:rsidRDefault="00FA7451">
            <w:pPr>
              <w:suppressAutoHyphens/>
              <w:kinsoku w:val="0"/>
              <w:wordWrap w:val="0"/>
              <w:autoSpaceDE w:val="0"/>
              <w:autoSpaceDN w:val="0"/>
              <w:spacing w:line="366" w:lineRule="atLeas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 xml:space="preserve">　　　　％</w:t>
            </w:r>
          </w:p>
        </w:tc>
      </w:tr>
      <w:tr w:rsidR="00FA7451" w:rsidRPr="007D6E3D" w14:paraId="5BA196C0" w14:textId="77777777" w:rsidTr="004A2552">
        <w:tc>
          <w:tcPr>
            <w:tcW w:w="5529" w:type="dxa"/>
          </w:tcPr>
          <w:p w14:paraId="1216CD62" w14:textId="1C2DA8B3" w:rsidR="00FA7451" w:rsidRPr="007D6E3D" w:rsidRDefault="00FA7451">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【Ｂ</w:t>
            </w:r>
            <w:r w:rsidRPr="007D6E3D">
              <w:rPr>
                <w:rFonts w:ascii="ＭＳ ゴシック" w:eastAsia="ＭＳ ゴシック" w:hAnsi="ＭＳ ゴシック"/>
                <w:sz w:val="22"/>
                <w:szCs w:val="22"/>
              </w:rPr>
              <w:t>’</w:t>
            </w:r>
            <w:r w:rsidRPr="007D6E3D">
              <w:rPr>
                <w:rFonts w:ascii="ＭＳ ゴシック" w:eastAsia="ＭＳ ゴシック" w:hAnsi="ＭＳ ゴシック" w:hint="eastAsia"/>
                <w:sz w:val="22"/>
                <w:szCs w:val="22"/>
              </w:rPr>
              <w:t>】　　　　　円</w:t>
            </w:r>
          </w:p>
        </w:tc>
        <w:tc>
          <w:tcPr>
            <w:tcW w:w="1431" w:type="dxa"/>
            <w:vMerge/>
          </w:tcPr>
          <w:p w14:paraId="0FD1DEB4" w14:textId="77777777" w:rsidR="00FA7451" w:rsidRPr="007D6E3D" w:rsidRDefault="00FA745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14:paraId="0159586A" w14:textId="77777777" w:rsidR="00FA7451" w:rsidRPr="007D6E3D" w:rsidRDefault="00FA745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61211F16" w14:textId="77777777" w:rsidR="00FA7451" w:rsidRPr="007D6E3D" w:rsidRDefault="00FA7451" w:rsidP="00FA7451">
      <w:pPr>
        <w:widowControl/>
        <w:jc w:val="left"/>
        <w:rPr>
          <w:rFonts w:ascii="ＭＳ ゴシック" w:eastAsia="ＭＳ ゴシック" w:hAnsi="ＭＳ ゴシック"/>
          <w:sz w:val="22"/>
          <w:szCs w:val="22"/>
        </w:rPr>
      </w:pPr>
    </w:p>
    <w:p w14:paraId="7639017F" w14:textId="5D929C10" w:rsidR="00013316" w:rsidRPr="00A47616" w:rsidRDefault="00FA7451" w:rsidP="00A47616">
      <w:pPr>
        <w:widowControl/>
        <w:ind w:left="584" w:hangingChars="292" w:hanging="584"/>
        <w:jc w:val="left"/>
        <w:rPr>
          <w:rFonts w:ascii="ＭＳ ゴシック" w:eastAsia="ＭＳ ゴシック" w:hAnsi="ＭＳ ゴシック"/>
          <w:sz w:val="20"/>
          <w:szCs w:val="22"/>
        </w:rPr>
      </w:pPr>
      <w:r w:rsidRPr="00A47616">
        <w:rPr>
          <w:rFonts w:ascii="ＭＳ ゴシック" w:eastAsia="ＭＳ ゴシック" w:hAnsi="ＭＳ ゴシック" w:hint="eastAsia"/>
          <w:sz w:val="20"/>
          <w:szCs w:val="22"/>
        </w:rPr>
        <w:t>（注）認定申請にあたっては、</w:t>
      </w:r>
      <w:r w:rsidR="00C4079F" w:rsidRPr="00A47616">
        <w:rPr>
          <w:rFonts w:ascii="ＭＳ ゴシック" w:eastAsia="ＭＳ ゴシック" w:hAnsi="ＭＳ ゴシック" w:hint="eastAsia"/>
          <w:sz w:val="20"/>
          <w:szCs w:val="22"/>
        </w:rPr>
        <w:t>指定</w:t>
      </w:r>
      <w:r w:rsidRPr="00A47616">
        <w:rPr>
          <w:rFonts w:ascii="ＭＳ ゴシック" w:eastAsia="ＭＳ ゴシック" w:hAnsi="ＭＳ ゴシック" w:hint="eastAsia"/>
          <w:sz w:val="20"/>
          <w:szCs w:val="22"/>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13316" w:rsidRPr="00A47616" w:rsidSect="00F84BCF">
      <w:pgSz w:w="11906" w:h="16838"/>
      <w:pgMar w:top="1418" w:right="1134" w:bottom="1418"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D6E3D" w:rsidRDefault="007D6E3D">
      <w:r>
        <w:separator/>
      </w:r>
    </w:p>
  </w:endnote>
  <w:endnote w:type="continuationSeparator" w:id="0">
    <w:p w14:paraId="0A6E9193" w14:textId="77777777" w:rsidR="007D6E3D" w:rsidRDefault="007D6E3D">
      <w:r>
        <w:continuationSeparator/>
      </w:r>
    </w:p>
  </w:endnote>
  <w:endnote w:type="continuationNotice" w:id="1">
    <w:p w14:paraId="1D3F8BB1" w14:textId="77777777" w:rsidR="007D6E3D" w:rsidRDefault="007D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D6E3D" w:rsidRDefault="007D6E3D">
      <w:r>
        <w:separator/>
      </w:r>
    </w:p>
  </w:footnote>
  <w:footnote w:type="continuationSeparator" w:id="0">
    <w:p w14:paraId="16AE826B" w14:textId="77777777" w:rsidR="007D6E3D" w:rsidRDefault="007D6E3D">
      <w:r>
        <w:continuationSeparator/>
      </w:r>
    </w:p>
  </w:footnote>
  <w:footnote w:type="continuationNotice" w:id="1">
    <w:p w14:paraId="5FBD7478" w14:textId="77777777" w:rsidR="007D6E3D" w:rsidRDefault="007D6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FD6"/>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E78"/>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C45"/>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B4D"/>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B93"/>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31F"/>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D8"/>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E3D"/>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BBB"/>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14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595"/>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9E1"/>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616"/>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3F5"/>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232"/>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BA"/>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4BCF"/>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90E010D0-D269-4BEB-814A-7E727B86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599</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15</cp:revision>
  <cp:lastPrinted>2024-09-30T11:50:00Z</cp:lastPrinted>
  <dcterms:created xsi:type="dcterms:W3CDTF">2024-10-16T15:58:00Z</dcterms:created>
  <dcterms:modified xsi:type="dcterms:W3CDTF">2025-02-13T01:39:00Z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