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20A" w:rsidRPr="00B927E6" w:rsidRDefault="00B927E6" w:rsidP="00B927E6">
      <w:pPr>
        <w:jc w:val="center"/>
        <w:rPr>
          <w:rFonts w:ascii="ＭＳ 明朝" w:eastAsia="ＭＳ 明朝" w:hAnsi="ＭＳ 明朝"/>
          <w:sz w:val="24"/>
        </w:rPr>
      </w:pPr>
      <w:r w:rsidRPr="00B927E6">
        <w:rPr>
          <w:rFonts w:ascii="ＭＳ 明朝" w:eastAsia="ＭＳ 明朝" w:hAnsi="ＭＳ 明朝" w:hint="eastAsia"/>
          <w:sz w:val="24"/>
        </w:rPr>
        <w:t>○○区自主防災会規約</w:t>
      </w:r>
    </w:p>
    <w:p w:rsidR="00B927E6" w:rsidRPr="00B927E6" w:rsidRDefault="00B927E6" w:rsidP="00B927E6">
      <w:pPr>
        <w:jc w:val="left"/>
        <w:rPr>
          <w:rFonts w:ascii="ＭＳ 明朝" w:eastAsia="ＭＳ 明朝" w:hAnsi="ＭＳ 明朝"/>
          <w:sz w:val="24"/>
        </w:rPr>
      </w:pPr>
    </w:p>
    <w:p w:rsidR="00B927E6" w:rsidRDefault="00B927E6" w:rsidP="00B927E6">
      <w:pPr>
        <w:jc w:val="left"/>
        <w:rPr>
          <w:rFonts w:ascii="ＭＳ 明朝" w:eastAsia="ＭＳ 明朝" w:hAnsi="ＭＳ 明朝"/>
          <w:sz w:val="24"/>
        </w:rPr>
      </w:pPr>
      <w:r>
        <w:rPr>
          <w:rFonts w:ascii="ＭＳ 明朝" w:eastAsia="ＭＳ 明朝" w:hAnsi="ＭＳ 明朝" w:hint="eastAsia"/>
          <w:sz w:val="24"/>
        </w:rPr>
        <w:t>（名称）</w:t>
      </w:r>
    </w:p>
    <w:p w:rsidR="00B927E6" w:rsidRDefault="00B927E6" w:rsidP="00B927E6">
      <w:pPr>
        <w:jc w:val="left"/>
        <w:rPr>
          <w:rFonts w:ascii="ＭＳ 明朝" w:eastAsia="ＭＳ 明朝" w:hAnsi="ＭＳ 明朝"/>
          <w:sz w:val="24"/>
        </w:rPr>
      </w:pPr>
      <w:r>
        <w:rPr>
          <w:rFonts w:ascii="ＭＳ 明朝" w:eastAsia="ＭＳ 明朝" w:hAnsi="ＭＳ 明朝" w:hint="eastAsia"/>
          <w:sz w:val="24"/>
        </w:rPr>
        <w:t>第１条　この組織は、○○区自主防災会（以下「本組織」という。）と称する。</w:t>
      </w:r>
    </w:p>
    <w:p w:rsidR="00B927E6" w:rsidRDefault="00B927E6" w:rsidP="00B927E6">
      <w:pPr>
        <w:jc w:val="left"/>
        <w:rPr>
          <w:rFonts w:ascii="ＭＳ 明朝" w:eastAsia="ＭＳ 明朝" w:hAnsi="ＭＳ 明朝"/>
          <w:sz w:val="24"/>
        </w:rPr>
      </w:pPr>
    </w:p>
    <w:p w:rsidR="00B927E6" w:rsidRDefault="00B927E6" w:rsidP="00B927E6">
      <w:pPr>
        <w:jc w:val="left"/>
        <w:rPr>
          <w:rFonts w:ascii="ＭＳ 明朝" w:eastAsia="ＭＳ 明朝" w:hAnsi="ＭＳ 明朝"/>
          <w:sz w:val="24"/>
        </w:rPr>
      </w:pPr>
      <w:r>
        <w:rPr>
          <w:rFonts w:ascii="ＭＳ 明朝" w:eastAsia="ＭＳ 明朝" w:hAnsi="ＭＳ 明朝" w:hint="eastAsia"/>
          <w:sz w:val="24"/>
        </w:rPr>
        <w:t>（目的）</w:t>
      </w:r>
    </w:p>
    <w:p w:rsidR="00B927E6" w:rsidRDefault="00B927E6"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第２条　本組織は、区民の地域連帯と相互補助の精神に基づく自主的な防災活動を行うことにより、</w:t>
      </w:r>
      <w:r w:rsidR="00646654">
        <w:rPr>
          <w:rFonts w:ascii="ＭＳ 明朝" w:eastAsia="ＭＳ 明朝" w:hAnsi="ＭＳ 明朝" w:hint="eastAsia"/>
          <w:sz w:val="24"/>
        </w:rPr>
        <w:t>自然</w:t>
      </w:r>
      <w:r>
        <w:rPr>
          <w:rFonts w:ascii="ＭＳ 明朝" w:eastAsia="ＭＳ 明朝" w:hAnsi="ＭＳ 明朝" w:hint="eastAsia"/>
          <w:sz w:val="24"/>
        </w:rPr>
        <w:t>災害</w:t>
      </w:r>
      <w:r w:rsidR="00391381">
        <w:rPr>
          <w:rFonts w:ascii="ＭＳ 明朝" w:eastAsia="ＭＳ 明朝" w:hAnsi="ＭＳ 明朝" w:hint="eastAsia"/>
          <w:sz w:val="24"/>
        </w:rPr>
        <w:t>等</w:t>
      </w:r>
      <w:r>
        <w:rPr>
          <w:rFonts w:ascii="ＭＳ 明朝" w:eastAsia="ＭＳ 明朝" w:hAnsi="ＭＳ 明朝" w:hint="eastAsia"/>
          <w:sz w:val="24"/>
        </w:rPr>
        <w:t>（風水害、地震、火災等をいう。）による被害の防止及び軽減を図ることを目的とする。</w:t>
      </w:r>
    </w:p>
    <w:p w:rsidR="00B927E6" w:rsidRDefault="00B927E6" w:rsidP="00B927E6">
      <w:pPr>
        <w:ind w:left="240" w:hangingChars="100" w:hanging="240"/>
        <w:jc w:val="left"/>
        <w:rPr>
          <w:rFonts w:ascii="ＭＳ 明朝" w:eastAsia="ＭＳ 明朝" w:hAnsi="ＭＳ 明朝"/>
          <w:sz w:val="24"/>
        </w:rPr>
      </w:pPr>
    </w:p>
    <w:p w:rsidR="00B927E6" w:rsidRDefault="00B927E6"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（事業）</w:t>
      </w:r>
    </w:p>
    <w:p w:rsidR="00B927E6" w:rsidRDefault="00B927E6"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第３条　本会は、前条の目的を達成するため、次の活動を行う。</w:t>
      </w:r>
    </w:p>
    <w:p w:rsidR="00B927E6" w:rsidRDefault="00B927E6"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(1) 防災知識の普及・啓発に関すること。</w:t>
      </w:r>
    </w:p>
    <w:p w:rsidR="00B927E6" w:rsidRDefault="00B927E6" w:rsidP="00391381">
      <w:pPr>
        <w:ind w:left="480" w:hangingChars="200" w:hanging="480"/>
        <w:jc w:val="left"/>
        <w:rPr>
          <w:rFonts w:ascii="ＭＳ 明朝" w:eastAsia="ＭＳ 明朝" w:hAnsi="ＭＳ 明朝"/>
          <w:sz w:val="24"/>
        </w:rPr>
      </w:pPr>
      <w:r>
        <w:rPr>
          <w:rFonts w:ascii="ＭＳ 明朝" w:eastAsia="ＭＳ 明朝" w:hAnsi="ＭＳ 明朝" w:hint="eastAsia"/>
          <w:sz w:val="24"/>
        </w:rPr>
        <w:t xml:space="preserve">　(2) </w:t>
      </w:r>
      <w:r w:rsidR="00391381">
        <w:rPr>
          <w:rFonts w:ascii="ＭＳ 明朝" w:eastAsia="ＭＳ 明朝" w:hAnsi="ＭＳ 明朝" w:hint="eastAsia"/>
          <w:sz w:val="24"/>
        </w:rPr>
        <w:t>自然</w:t>
      </w:r>
      <w:r>
        <w:rPr>
          <w:rFonts w:ascii="ＭＳ 明朝" w:eastAsia="ＭＳ 明朝" w:hAnsi="ＭＳ 明朝" w:hint="eastAsia"/>
          <w:sz w:val="24"/>
        </w:rPr>
        <w:t>災害</w:t>
      </w:r>
      <w:r w:rsidR="00391381">
        <w:rPr>
          <w:rFonts w:ascii="ＭＳ 明朝" w:eastAsia="ＭＳ 明朝" w:hAnsi="ＭＳ 明朝" w:hint="eastAsia"/>
          <w:sz w:val="24"/>
        </w:rPr>
        <w:t>等</w:t>
      </w:r>
      <w:r>
        <w:rPr>
          <w:rFonts w:ascii="ＭＳ 明朝" w:eastAsia="ＭＳ 明朝" w:hAnsi="ＭＳ 明朝" w:hint="eastAsia"/>
          <w:sz w:val="24"/>
        </w:rPr>
        <w:t>に対する災害予防に資するための地域の災害危険の把握に関すること。</w:t>
      </w:r>
    </w:p>
    <w:p w:rsidR="00B927E6" w:rsidRDefault="00B927E6"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(3) 防災訓練の実施に関すること。</w:t>
      </w:r>
    </w:p>
    <w:p w:rsidR="00B927E6" w:rsidRDefault="00B927E6" w:rsidP="00B927E6">
      <w:pPr>
        <w:ind w:left="480" w:hangingChars="200" w:hanging="480"/>
        <w:jc w:val="left"/>
        <w:rPr>
          <w:rFonts w:ascii="ＭＳ 明朝" w:eastAsia="ＭＳ 明朝" w:hAnsi="ＭＳ 明朝"/>
          <w:sz w:val="24"/>
        </w:rPr>
      </w:pPr>
      <w:r>
        <w:rPr>
          <w:rFonts w:ascii="ＭＳ 明朝" w:eastAsia="ＭＳ 明朝" w:hAnsi="ＭＳ 明朝" w:hint="eastAsia"/>
          <w:sz w:val="24"/>
        </w:rPr>
        <w:t xml:space="preserve">　(4) 災害発生時における情報の収集・伝達及び出荷防止・初期消火、避難、救出・救護、給食・給水塔応急対策に関すること。</w:t>
      </w:r>
    </w:p>
    <w:p w:rsidR="00B927E6" w:rsidRDefault="00B927E6" w:rsidP="00B927E6">
      <w:pPr>
        <w:ind w:left="480" w:hangingChars="200" w:hanging="480"/>
        <w:jc w:val="left"/>
        <w:rPr>
          <w:rFonts w:ascii="ＭＳ 明朝" w:eastAsia="ＭＳ 明朝" w:hAnsi="ＭＳ 明朝"/>
          <w:sz w:val="24"/>
        </w:rPr>
      </w:pPr>
      <w:r>
        <w:rPr>
          <w:rFonts w:ascii="ＭＳ 明朝" w:eastAsia="ＭＳ 明朝" w:hAnsi="ＭＳ 明朝" w:hint="eastAsia"/>
          <w:sz w:val="24"/>
        </w:rPr>
        <w:t xml:space="preserve">　(5) 防災資機材の整備等に関すること。</w:t>
      </w:r>
    </w:p>
    <w:p w:rsidR="00B927E6" w:rsidRDefault="00B927E6" w:rsidP="00B927E6">
      <w:pPr>
        <w:ind w:left="480" w:hangingChars="200" w:hanging="480"/>
        <w:jc w:val="left"/>
        <w:rPr>
          <w:rFonts w:ascii="ＭＳ 明朝" w:eastAsia="ＭＳ 明朝" w:hAnsi="ＭＳ 明朝"/>
          <w:sz w:val="24"/>
        </w:rPr>
      </w:pPr>
      <w:r>
        <w:rPr>
          <w:rFonts w:ascii="ＭＳ 明朝" w:eastAsia="ＭＳ 明朝" w:hAnsi="ＭＳ 明朝" w:hint="eastAsia"/>
          <w:sz w:val="24"/>
        </w:rPr>
        <w:t xml:space="preserve">　(6) その他本組織の目的を達成するために必要な事項</w:t>
      </w:r>
    </w:p>
    <w:p w:rsidR="00B927E6" w:rsidRDefault="00B927E6" w:rsidP="00B927E6">
      <w:pPr>
        <w:ind w:left="480" w:hangingChars="200" w:hanging="480"/>
        <w:jc w:val="left"/>
        <w:rPr>
          <w:rFonts w:ascii="ＭＳ 明朝" w:eastAsia="ＭＳ 明朝" w:hAnsi="ＭＳ 明朝"/>
          <w:sz w:val="24"/>
        </w:rPr>
      </w:pPr>
    </w:p>
    <w:p w:rsidR="00486874" w:rsidRDefault="00486874" w:rsidP="00486874">
      <w:pPr>
        <w:ind w:left="240" w:hangingChars="100" w:hanging="240"/>
        <w:jc w:val="left"/>
        <w:rPr>
          <w:rFonts w:ascii="ＭＳ 明朝" w:eastAsia="ＭＳ 明朝" w:hAnsi="ＭＳ 明朝"/>
          <w:sz w:val="24"/>
        </w:rPr>
      </w:pPr>
      <w:r>
        <w:rPr>
          <w:rFonts w:ascii="ＭＳ 明朝" w:eastAsia="ＭＳ 明朝" w:hAnsi="ＭＳ 明朝" w:hint="eastAsia"/>
          <w:sz w:val="24"/>
        </w:rPr>
        <w:t>（会員）</w:t>
      </w:r>
    </w:p>
    <w:p w:rsidR="00486874" w:rsidRDefault="00486874" w:rsidP="00486874">
      <w:pPr>
        <w:ind w:left="240" w:hangingChars="100" w:hanging="240"/>
        <w:jc w:val="left"/>
        <w:rPr>
          <w:rFonts w:ascii="ＭＳ 明朝" w:eastAsia="ＭＳ 明朝" w:hAnsi="ＭＳ 明朝"/>
          <w:sz w:val="24"/>
        </w:rPr>
      </w:pPr>
      <w:r>
        <w:rPr>
          <w:rFonts w:ascii="ＭＳ 明朝" w:eastAsia="ＭＳ 明朝" w:hAnsi="ＭＳ 明朝" w:hint="eastAsia"/>
          <w:sz w:val="24"/>
        </w:rPr>
        <w:t>第４条　本組織は、○○区にある世帯をもって構成する。</w:t>
      </w:r>
    </w:p>
    <w:p w:rsidR="00486874" w:rsidRPr="00486874" w:rsidRDefault="00486874" w:rsidP="00B927E6">
      <w:pPr>
        <w:ind w:left="480" w:hangingChars="200" w:hanging="480"/>
        <w:jc w:val="left"/>
        <w:rPr>
          <w:rFonts w:ascii="ＭＳ 明朝" w:eastAsia="ＭＳ 明朝" w:hAnsi="ＭＳ 明朝"/>
          <w:sz w:val="24"/>
        </w:rPr>
      </w:pPr>
    </w:p>
    <w:p w:rsidR="00B927E6" w:rsidRDefault="00B927E6" w:rsidP="00B927E6">
      <w:pPr>
        <w:ind w:left="480" w:hangingChars="200" w:hanging="480"/>
        <w:jc w:val="left"/>
        <w:rPr>
          <w:rFonts w:ascii="ＭＳ 明朝" w:eastAsia="ＭＳ 明朝" w:hAnsi="ＭＳ 明朝"/>
          <w:sz w:val="24"/>
        </w:rPr>
      </w:pPr>
      <w:r>
        <w:rPr>
          <w:rFonts w:ascii="ＭＳ 明朝" w:eastAsia="ＭＳ 明朝" w:hAnsi="ＭＳ 明朝" w:hint="eastAsia"/>
          <w:sz w:val="24"/>
        </w:rPr>
        <w:t>（組織及び任務）</w:t>
      </w:r>
    </w:p>
    <w:p w:rsidR="00B927E6" w:rsidRDefault="00B927E6" w:rsidP="00B927E6">
      <w:pPr>
        <w:ind w:left="480" w:hangingChars="200" w:hanging="480"/>
        <w:jc w:val="left"/>
        <w:rPr>
          <w:rFonts w:ascii="ＭＳ 明朝" w:eastAsia="ＭＳ 明朝" w:hAnsi="ＭＳ 明朝"/>
          <w:sz w:val="24"/>
        </w:rPr>
      </w:pPr>
      <w:r>
        <w:rPr>
          <w:rFonts w:ascii="ＭＳ 明朝" w:eastAsia="ＭＳ 明朝" w:hAnsi="ＭＳ 明朝" w:hint="eastAsia"/>
          <w:sz w:val="24"/>
        </w:rPr>
        <w:t>第</w:t>
      </w:r>
      <w:r w:rsidR="00486874">
        <w:rPr>
          <w:rFonts w:ascii="ＭＳ 明朝" w:eastAsia="ＭＳ 明朝" w:hAnsi="ＭＳ 明朝" w:hint="eastAsia"/>
          <w:sz w:val="24"/>
        </w:rPr>
        <w:t>５</w:t>
      </w:r>
      <w:r>
        <w:rPr>
          <w:rFonts w:ascii="ＭＳ 明朝" w:eastAsia="ＭＳ 明朝" w:hAnsi="ＭＳ 明朝" w:hint="eastAsia"/>
          <w:sz w:val="24"/>
        </w:rPr>
        <w:t>条　第３条の活動を行うために次の班を置き、それぞれ別表に定める任務を分</w:t>
      </w:r>
    </w:p>
    <w:p w:rsidR="00B927E6" w:rsidRDefault="00B927E6" w:rsidP="00B927E6">
      <w:pPr>
        <w:ind w:leftChars="100" w:left="450" w:hangingChars="100" w:hanging="240"/>
        <w:jc w:val="left"/>
        <w:rPr>
          <w:rFonts w:ascii="ＭＳ 明朝" w:eastAsia="ＭＳ 明朝" w:hAnsi="ＭＳ 明朝"/>
          <w:sz w:val="24"/>
        </w:rPr>
      </w:pPr>
      <w:r>
        <w:rPr>
          <w:rFonts w:ascii="ＭＳ 明朝" w:eastAsia="ＭＳ 明朝" w:hAnsi="ＭＳ 明朝" w:hint="eastAsia"/>
          <w:sz w:val="24"/>
        </w:rPr>
        <w:t>担する。</w:t>
      </w:r>
    </w:p>
    <w:p w:rsidR="00B927E6" w:rsidRDefault="00B927E6"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総務班、消火班、情報班、避難誘導班、救護班、給水給食班</w:t>
      </w:r>
      <w:r w:rsidR="00AD7264">
        <w:rPr>
          <w:rFonts w:ascii="ＭＳ 明朝" w:eastAsia="ＭＳ 明朝" w:hAnsi="ＭＳ 明朝" w:hint="eastAsia"/>
          <w:sz w:val="24"/>
        </w:rPr>
        <w:t>、物資配分班</w:t>
      </w:r>
    </w:p>
    <w:p w:rsidR="00486874" w:rsidRDefault="00486874" w:rsidP="00B927E6">
      <w:pPr>
        <w:ind w:left="240" w:hangingChars="100" w:hanging="240"/>
        <w:jc w:val="left"/>
        <w:rPr>
          <w:rFonts w:ascii="ＭＳ 明朝" w:eastAsia="ＭＳ 明朝" w:hAnsi="ＭＳ 明朝"/>
          <w:sz w:val="24"/>
        </w:rPr>
      </w:pPr>
    </w:p>
    <w:p w:rsidR="00486874" w:rsidRDefault="0048687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（役員）</w:t>
      </w:r>
    </w:p>
    <w:p w:rsidR="00486874" w:rsidRDefault="0048687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第６条　本組織に次の役員を置く。</w:t>
      </w:r>
    </w:p>
    <w:p w:rsidR="00486874" w:rsidRDefault="0048687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(1) 会長</w:t>
      </w:r>
      <w:r w:rsidR="00DF65D4">
        <w:rPr>
          <w:rFonts w:ascii="ＭＳ 明朝" w:eastAsia="ＭＳ 明朝" w:hAnsi="ＭＳ 明朝" w:hint="eastAsia"/>
          <w:sz w:val="24"/>
        </w:rPr>
        <w:t xml:space="preserve">　　</w:t>
      </w:r>
      <w:r>
        <w:rPr>
          <w:rFonts w:ascii="ＭＳ 明朝" w:eastAsia="ＭＳ 明朝" w:hAnsi="ＭＳ 明朝" w:hint="eastAsia"/>
          <w:sz w:val="24"/>
        </w:rPr>
        <w:t xml:space="preserve">　</w:t>
      </w:r>
      <w:r w:rsidR="00DF65D4">
        <w:rPr>
          <w:rFonts w:ascii="ＭＳ 明朝" w:eastAsia="ＭＳ 明朝" w:hAnsi="ＭＳ 明朝" w:hint="eastAsia"/>
          <w:sz w:val="24"/>
        </w:rPr>
        <w:t xml:space="preserve">　　</w:t>
      </w:r>
      <w:r>
        <w:rPr>
          <w:rFonts w:ascii="ＭＳ 明朝" w:eastAsia="ＭＳ 明朝" w:hAnsi="ＭＳ 明朝" w:hint="eastAsia"/>
          <w:sz w:val="24"/>
        </w:rPr>
        <w:t>１名</w:t>
      </w:r>
    </w:p>
    <w:p w:rsidR="00486874" w:rsidRDefault="0048687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(2) 副会長　</w:t>
      </w:r>
      <w:r w:rsidR="00DF65D4">
        <w:rPr>
          <w:rFonts w:ascii="ＭＳ 明朝" w:eastAsia="ＭＳ 明朝" w:hAnsi="ＭＳ 明朝" w:hint="eastAsia"/>
          <w:sz w:val="24"/>
        </w:rPr>
        <w:t xml:space="preserve">　　　</w:t>
      </w:r>
      <w:r>
        <w:rPr>
          <w:rFonts w:ascii="ＭＳ 明朝" w:eastAsia="ＭＳ 明朝" w:hAnsi="ＭＳ 明朝" w:hint="eastAsia"/>
          <w:sz w:val="24"/>
        </w:rPr>
        <w:t>１名</w:t>
      </w:r>
    </w:p>
    <w:p w:rsidR="00DF65D4" w:rsidRDefault="00DF65D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(3) 事務局長　　　１名</w:t>
      </w:r>
    </w:p>
    <w:p w:rsidR="00DF65D4" w:rsidRDefault="00DF65D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(4) 会計　　　　　１名</w:t>
      </w:r>
    </w:p>
    <w:p w:rsidR="003461F6" w:rsidRDefault="003461F6" w:rsidP="003461F6">
      <w:pPr>
        <w:ind w:leftChars="100" w:left="210"/>
        <w:jc w:val="left"/>
        <w:rPr>
          <w:rFonts w:ascii="ＭＳ 明朝" w:eastAsia="ＭＳ 明朝" w:hAnsi="ＭＳ 明朝"/>
          <w:sz w:val="24"/>
        </w:rPr>
      </w:pPr>
      <w:r>
        <w:rPr>
          <w:rFonts w:ascii="ＭＳ 明朝" w:eastAsia="ＭＳ 明朝" w:hAnsi="ＭＳ 明朝" w:hint="eastAsia"/>
          <w:sz w:val="24"/>
        </w:rPr>
        <w:t>(5) 監査役　　　　２名</w:t>
      </w:r>
    </w:p>
    <w:p w:rsidR="00486874" w:rsidRDefault="0048687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lastRenderedPageBreak/>
        <w:t xml:space="preserve">　(</w:t>
      </w:r>
      <w:r w:rsidR="003461F6">
        <w:rPr>
          <w:rFonts w:ascii="ＭＳ 明朝" w:eastAsia="ＭＳ 明朝" w:hAnsi="ＭＳ 明朝" w:hint="eastAsia"/>
          <w:sz w:val="24"/>
        </w:rPr>
        <w:t>6</w:t>
      </w:r>
      <w:r>
        <w:rPr>
          <w:rFonts w:ascii="ＭＳ 明朝" w:eastAsia="ＭＳ 明朝" w:hAnsi="ＭＳ 明朝" w:hint="eastAsia"/>
          <w:sz w:val="24"/>
        </w:rPr>
        <w:t xml:space="preserve">) 班長　</w:t>
      </w:r>
      <w:r w:rsidR="00DF65D4">
        <w:rPr>
          <w:rFonts w:ascii="ＭＳ 明朝" w:eastAsia="ＭＳ 明朝" w:hAnsi="ＭＳ 明朝" w:hint="eastAsia"/>
          <w:sz w:val="24"/>
        </w:rPr>
        <w:t xml:space="preserve">　　</w:t>
      </w:r>
      <w:r>
        <w:rPr>
          <w:rFonts w:ascii="ＭＳ 明朝" w:eastAsia="ＭＳ 明朝" w:hAnsi="ＭＳ 明朝" w:hint="eastAsia"/>
          <w:sz w:val="24"/>
        </w:rPr>
        <w:t>各班１名</w:t>
      </w:r>
    </w:p>
    <w:p w:rsidR="00486874" w:rsidRDefault="0048687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w:t>
      </w:r>
      <w:r w:rsidR="003461F6">
        <w:rPr>
          <w:rFonts w:ascii="ＭＳ 明朝" w:eastAsia="ＭＳ 明朝" w:hAnsi="ＭＳ 明朝" w:hint="eastAsia"/>
          <w:sz w:val="24"/>
        </w:rPr>
        <w:t>7</w:t>
      </w:r>
      <w:r>
        <w:rPr>
          <w:rFonts w:ascii="ＭＳ 明朝" w:eastAsia="ＭＳ 明朝" w:hAnsi="ＭＳ 明朝" w:hint="eastAsia"/>
          <w:sz w:val="24"/>
        </w:rPr>
        <w:t xml:space="preserve">) 副班長　</w:t>
      </w:r>
      <w:r w:rsidR="00DF65D4">
        <w:rPr>
          <w:rFonts w:ascii="ＭＳ 明朝" w:eastAsia="ＭＳ 明朝" w:hAnsi="ＭＳ 明朝" w:hint="eastAsia"/>
          <w:sz w:val="24"/>
        </w:rPr>
        <w:t xml:space="preserve">　</w:t>
      </w:r>
      <w:r>
        <w:rPr>
          <w:rFonts w:ascii="ＭＳ 明朝" w:eastAsia="ＭＳ 明朝" w:hAnsi="ＭＳ 明朝" w:hint="eastAsia"/>
          <w:sz w:val="24"/>
        </w:rPr>
        <w:t>各班１名</w:t>
      </w:r>
    </w:p>
    <w:p w:rsidR="004F1F7E" w:rsidRDefault="00DF65D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w:t>
      </w:r>
      <w:r w:rsidR="004F1F7E">
        <w:rPr>
          <w:rFonts w:ascii="ＭＳ 明朝" w:eastAsia="ＭＳ 明朝" w:hAnsi="ＭＳ 明朝" w:hint="eastAsia"/>
          <w:sz w:val="24"/>
        </w:rPr>
        <w:t>２　役員の任期は１年とする。ただし、再任も可能とする。</w:t>
      </w:r>
    </w:p>
    <w:p w:rsidR="00F405B0" w:rsidRDefault="00F405B0" w:rsidP="00B927E6">
      <w:pPr>
        <w:ind w:left="240" w:hangingChars="100" w:hanging="240"/>
        <w:jc w:val="left"/>
        <w:rPr>
          <w:rFonts w:ascii="ＭＳ 明朝" w:eastAsia="ＭＳ 明朝" w:hAnsi="ＭＳ 明朝"/>
          <w:sz w:val="24"/>
        </w:rPr>
      </w:pPr>
    </w:p>
    <w:p w:rsidR="00F405B0" w:rsidRDefault="00F405B0"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w:t>
      </w:r>
      <w:r w:rsidR="00ED38FD">
        <w:rPr>
          <w:rFonts w:ascii="ＭＳ 明朝" w:eastAsia="ＭＳ 明朝" w:hAnsi="ＭＳ 明朝" w:hint="eastAsia"/>
          <w:sz w:val="24"/>
        </w:rPr>
        <w:t>防災</w:t>
      </w:r>
      <w:r>
        <w:rPr>
          <w:rFonts w:ascii="ＭＳ 明朝" w:eastAsia="ＭＳ 明朝" w:hAnsi="ＭＳ 明朝" w:hint="eastAsia"/>
          <w:sz w:val="24"/>
        </w:rPr>
        <w:t>会議）</w:t>
      </w:r>
    </w:p>
    <w:p w:rsidR="00BC0BBF" w:rsidRPr="00BC0BBF" w:rsidRDefault="00F405B0" w:rsidP="00BC0BBF">
      <w:pPr>
        <w:ind w:left="240" w:hangingChars="100" w:hanging="240"/>
        <w:jc w:val="left"/>
        <w:rPr>
          <w:rFonts w:ascii="ＭＳ 明朝" w:eastAsia="ＭＳ 明朝" w:hAnsi="ＭＳ 明朝"/>
          <w:sz w:val="24"/>
        </w:rPr>
      </w:pPr>
      <w:r>
        <w:rPr>
          <w:rFonts w:ascii="ＭＳ 明朝" w:eastAsia="ＭＳ 明朝" w:hAnsi="ＭＳ 明朝" w:hint="eastAsia"/>
          <w:sz w:val="24"/>
        </w:rPr>
        <w:t>第７条　本組織の運営及び活動を協議するため防災会議を置く。</w:t>
      </w:r>
    </w:p>
    <w:p w:rsidR="00F405B0" w:rsidRDefault="00BC0BBF"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２</w:t>
      </w:r>
      <w:r w:rsidR="00F405B0">
        <w:rPr>
          <w:rFonts w:ascii="ＭＳ 明朝" w:eastAsia="ＭＳ 明朝" w:hAnsi="ＭＳ 明朝" w:hint="eastAsia"/>
          <w:sz w:val="24"/>
        </w:rPr>
        <w:t xml:space="preserve">　防災会議は役員をもって構成し、必要の都度会長が招集する。</w:t>
      </w:r>
    </w:p>
    <w:p w:rsidR="00BC0BBF" w:rsidRPr="00057C62" w:rsidRDefault="00BC0BBF" w:rsidP="00B927E6">
      <w:pPr>
        <w:ind w:left="240" w:hangingChars="100" w:hanging="240"/>
        <w:jc w:val="left"/>
        <w:rPr>
          <w:rFonts w:ascii="ＭＳ 明朝" w:eastAsia="ＭＳ 明朝" w:hAnsi="ＭＳ 明朝"/>
          <w:sz w:val="24"/>
        </w:rPr>
      </w:pPr>
      <w:r w:rsidRPr="00057C62">
        <w:rPr>
          <w:rFonts w:ascii="ＭＳ 明朝" w:eastAsia="ＭＳ 明朝" w:hAnsi="ＭＳ 明朝" w:hint="eastAsia"/>
          <w:sz w:val="24"/>
        </w:rPr>
        <w:t>３　防災会議は、次の事項を審議する。</w:t>
      </w:r>
    </w:p>
    <w:p w:rsidR="00BC0BBF" w:rsidRPr="00057C62" w:rsidRDefault="00BC0BBF" w:rsidP="00B927E6">
      <w:pPr>
        <w:ind w:left="240" w:hangingChars="100" w:hanging="240"/>
        <w:jc w:val="left"/>
        <w:rPr>
          <w:rFonts w:ascii="ＭＳ 明朝" w:eastAsia="ＭＳ 明朝" w:hAnsi="ＭＳ 明朝"/>
          <w:sz w:val="24"/>
        </w:rPr>
      </w:pPr>
      <w:r w:rsidRPr="00057C62">
        <w:rPr>
          <w:rFonts w:ascii="ＭＳ 明朝" w:eastAsia="ＭＳ 明朝" w:hAnsi="ＭＳ 明朝" w:hint="eastAsia"/>
          <w:sz w:val="24"/>
        </w:rPr>
        <w:t xml:space="preserve">　(1) 規約の改正に関すること。</w:t>
      </w:r>
    </w:p>
    <w:p w:rsidR="00BC0BBF" w:rsidRPr="00057C62" w:rsidRDefault="00BC0BBF" w:rsidP="00B927E6">
      <w:pPr>
        <w:ind w:left="240" w:hangingChars="100" w:hanging="240"/>
        <w:jc w:val="left"/>
        <w:rPr>
          <w:rFonts w:ascii="ＭＳ 明朝" w:eastAsia="ＭＳ 明朝" w:hAnsi="ＭＳ 明朝"/>
          <w:sz w:val="24"/>
        </w:rPr>
      </w:pPr>
      <w:r w:rsidRPr="00057C62">
        <w:rPr>
          <w:rFonts w:ascii="ＭＳ 明朝" w:eastAsia="ＭＳ 明朝" w:hAnsi="ＭＳ 明朝" w:hint="eastAsia"/>
          <w:sz w:val="24"/>
        </w:rPr>
        <w:t xml:space="preserve">　(2) 役員の選解任に関すること。</w:t>
      </w:r>
    </w:p>
    <w:p w:rsidR="00BC0BBF" w:rsidRPr="00057C62" w:rsidRDefault="00BC0BBF" w:rsidP="00B927E6">
      <w:pPr>
        <w:ind w:left="240" w:hangingChars="100" w:hanging="240"/>
        <w:jc w:val="left"/>
        <w:rPr>
          <w:rFonts w:ascii="ＭＳ 明朝" w:eastAsia="ＭＳ 明朝" w:hAnsi="ＭＳ 明朝"/>
          <w:sz w:val="24"/>
        </w:rPr>
      </w:pPr>
      <w:r w:rsidRPr="00057C62">
        <w:rPr>
          <w:rFonts w:ascii="ＭＳ 明朝" w:eastAsia="ＭＳ 明朝" w:hAnsi="ＭＳ 明朝" w:hint="eastAsia"/>
          <w:sz w:val="24"/>
        </w:rPr>
        <w:t xml:space="preserve">　(3) 防災計画の作成及び改正に関すること。</w:t>
      </w:r>
    </w:p>
    <w:p w:rsidR="00BC0BBF" w:rsidRPr="00057C62" w:rsidRDefault="00BC0BBF" w:rsidP="00B927E6">
      <w:pPr>
        <w:ind w:left="240" w:hangingChars="100" w:hanging="240"/>
        <w:jc w:val="left"/>
        <w:rPr>
          <w:rFonts w:ascii="ＭＳ 明朝" w:eastAsia="ＭＳ 明朝" w:hAnsi="ＭＳ 明朝"/>
          <w:sz w:val="24"/>
        </w:rPr>
      </w:pPr>
      <w:r w:rsidRPr="00057C62">
        <w:rPr>
          <w:rFonts w:ascii="ＭＳ 明朝" w:eastAsia="ＭＳ 明朝" w:hAnsi="ＭＳ 明朝" w:hint="eastAsia"/>
          <w:sz w:val="24"/>
        </w:rPr>
        <w:t xml:space="preserve">　(4) 事業計画に関すること。</w:t>
      </w:r>
    </w:p>
    <w:p w:rsidR="00BC0BBF" w:rsidRPr="00057C62" w:rsidRDefault="00BC0BBF" w:rsidP="00B927E6">
      <w:pPr>
        <w:ind w:left="240" w:hangingChars="100" w:hanging="240"/>
        <w:jc w:val="left"/>
        <w:rPr>
          <w:rFonts w:ascii="ＭＳ 明朝" w:eastAsia="ＭＳ 明朝" w:hAnsi="ＭＳ 明朝"/>
          <w:sz w:val="24"/>
        </w:rPr>
      </w:pPr>
      <w:r w:rsidRPr="00057C62">
        <w:rPr>
          <w:rFonts w:ascii="ＭＳ 明朝" w:eastAsia="ＭＳ 明朝" w:hAnsi="ＭＳ 明朝" w:hint="eastAsia"/>
          <w:sz w:val="24"/>
        </w:rPr>
        <w:t xml:space="preserve">　(5) 予算及び決算に関すること。</w:t>
      </w:r>
    </w:p>
    <w:p w:rsidR="00BC0BBF" w:rsidRDefault="00BC0BBF" w:rsidP="00B927E6">
      <w:pPr>
        <w:ind w:left="240" w:hangingChars="100" w:hanging="240"/>
        <w:jc w:val="left"/>
        <w:rPr>
          <w:rFonts w:ascii="ＭＳ 明朝" w:eastAsia="ＭＳ 明朝" w:hAnsi="ＭＳ 明朝"/>
          <w:sz w:val="24"/>
        </w:rPr>
      </w:pPr>
      <w:r w:rsidRPr="00057C62">
        <w:rPr>
          <w:rFonts w:ascii="ＭＳ 明朝" w:eastAsia="ＭＳ 明朝" w:hAnsi="ＭＳ 明朝" w:hint="eastAsia"/>
          <w:sz w:val="24"/>
        </w:rPr>
        <w:t xml:space="preserve">　(6) その他、防災会議が特に必要と認めたこと。</w:t>
      </w:r>
      <w:bookmarkStart w:id="0" w:name="_GoBack"/>
      <w:bookmarkEnd w:id="0"/>
    </w:p>
    <w:p w:rsidR="00F405B0" w:rsidRPr="00BC0BBF" w:rsidRDefault="00F405B0" w:rsidP="00B927E6">
      <w:pPr>
        <w:ind w:left="240" w:hangingChars="100" w:hanging="240"/>
        <w:jc w:val="left"/>
        <w:rPr>
          <w:rFonts w:ascii="ＭＳ 明朝" w:eastAsia="ＭＳ 明朝" w:hAnsi="ＭＳ 明朝"/>
          <w:sz w:val="24"/>
        </w:rPr>
      </w:pPr>
    </w:p>
    <w:p w:rsidR="00F405B0" w:rsidRDefault="00F405B0"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（防災計画）</w:t>
      </w:r>
    </w:p>
    <w:p w:rsidR="00F405B0" w:rsidRDefault="00F405B0"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第８条　本組織は、災害による被害の防止及び軽減を図るため、防災計画を策定する。</w:t>
      </w:r>
    </w:p>
    <w:p w:rsidR="00F405B0" w:rsidRDefault="00F405B0"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２　防災計画は、次の事項について定める。</w:t>
      </w:r>
    </w:p>
    <w:p w:rsidR="00F405B0" w:rsidRDefault="00F405B0"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(1) </w:t>
      </w:r>
      <w:r w:rsidR="00391381">
        <w:rPr>
          <w:rFonts w:ascii="ＭＳ 明朝" w:eastAsia="ＭＳ 明朝" w:hAnsi="ＭＳ 明朝" w:hint="eastAsia"/>
          <w:sz w:val="24"/>
        </w:rPr>
        <w:t>自然</w:t>
      </w:r>
      <w:r>
        <w:rPr>
          <w:rFonts w:ascii="ＭＳ 明朝" w:eastAsia="ＭＳ 明朝" w:hAnsi="ＭＳ 明朝" w:hint="eastAsia"/>
          <w:sz w:val="24"/>
        </w:rPr>
        <w:t>災害</w:t>
      </w:r>
      <w:r w:rsidR="00391381">
        <w:rPr>
          <w:rFonts w:ascii="ＭＳ 明朝" w:eastAsia="ＭＳ 明朝" w:hAnsi="ＭＳ 明朝" w:hint="eastAsia"/>
          <w:sz w:val="24"/>
        </w:rPr>
        <w:t>等</w:t>
      </w:r>
      <w:r>
        <w:rPr>
          <w:rFonts w:ascii="ＭＳ 明朝" w:eastAsia="ＭＳ 明朝" w:hAnsi="ＭＳ 明朝" w:hint="eastAsia"/>
          <w:sz w:val="24"/>
        </w:rPr>
        <w:t>の発生時における防災組織の編成及び任務分担に関すること。</w:t>
      </w:r>
    </w:p>
    <w:p w:rsidR="00F405B0" w:rsidRDefault="00F405B0"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(2) 防災知識の普及啓発に関すること。</w:t>
      </w:r>
    </w:p>
    <w:p w:rsidR="00F405B0" w:rsidRDefault="00F405B0" w:rsidP="00F405B0">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(3) 災害危険の把握に関すること。</w:t>
      </w:r>
    </w:p>
    <w:p w:rsidR="00F405B0" w:rsidRDefault="00F405B0" w:rsidP="00F405B0">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(4) 防災訓練の実施に関すること。</w:t>
      </w:r>
    </w:p>
    <w:p w:rsidR="00391381" w:rsidRDefault="00F405B0" w:rsidP="00F405B0">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(5) </w:t>
      </w:r>
      <w:r w:rsidR="00391381">
        <w:rPr>
          <w:rFonts w:ascii="ＭＳ 明朝" w:eastAsia="ＭＳ 明朝" w:hAnsi="ＭＳ 明朝" w:hint="eastAsia"/>
          <w:sz w:val="24"/>
        </w:rPr>
        <w:t>自然</w:t>
      </w:r>
      <w:r>
        <w:rPr>
          <w:rFonts w:ascii="ＭＳ 明朝" w:eastAsia="ＭＳ 明朝" w:hAnsi="ＭＳ 明朝" w:hint="eastAsia"/>
          <w:sz w:val="24"/>
        </w:rPr>
        <w:t>災害</w:t>
      </w:r>
      <w:r w:rsidR="00391381">
        <w:rPr>
          <w:rFonts w:ascii="ＭＳ 明朝" w:eastAsia="ＭＳ 明朝" w:hAnsi="ＭＳ 明朝" w:hint="eastAsia"/>
          <w:sz w:val="24"/>
        </w:rPr>
        <w:t>等</w:t>
      </w:r>
      <w:r>
        <w:rPr>
          <w:rFonts w:ascii="ＭＳ 明朝" w:eastAsia="ＭＳ 明朝" w:hAnsi="ＭＳ 明朝" w:hint="eastAsia"/>
          <w:sz w:val="24"/>
        </w:rPr>
        <w:t>の発生時における情報の収集・伝達及び出火防止・初期消火、</w:t>
      </w:r>
    </w:p>
    <w:p w:rsidR="00391381" w:rsidRDefault="00F405B0" w:rsidP="00391381">
      <w:pPr>
        <w:ind w:leftChars="100" w:left="210" w:firstLineChars="200" w:firstLine="480"/>
        <w:jc w:val="left"/>
        <w:rPr>
          <w:rFonts w:ascii="ＭＳ 明朝" w:eastAsia="ＭＳ 明朝" w:hAnsi="ＭＳ 明朝"/>
          <w:sz w:val="24"/>
        </w:rPr>
      </w:pPr>
      <w:r>
        <w:rPr>
          <w:rFonts w:ascii="ＭＳ 明朝" w:eastAsia="ＭＳ 明朝" w:hAnsi="ＭＳ 明朝" w:hint="eastAsia"/>
          <w:sz w:val="24"/>
        </w:rPr>
        <w:t>救出</w:t>
      </w:r>
      <w:r w:rsidR="0024595A">
        <w:rPr>
          <w:rFonts w:ascii="ＭＳ 明朝" w:eastAsia="ＭＳ 明朝" w:hAnsi="ＭＳ 明朝" w:hint="eastAsia"/>
          <w:sz w:val="24"/>
        </w:rPr>
        <w:t>・救　　護、避難、給食・給水、避難行動要支援者対策、他組織との</w:t>
      </w:r>
    </w:p>
    <w:p w:rsidR="00F405B0" w:rsidRDefault="0024595A" w:rsidP="00391381">
      <w:pPr>
        <w:ind w:leftChars="100" w:left="210" w:firstLineChars="200" w:firstLine="480"/>
        <w:jc w:val="left"/>
        <w:rPr>
          <w:rFonts w:ascii="ＭＳ 明朝" w:eastAsia="ＭＳ 明朝" w:hAnsi="ＭＳ 明朝"/>
          <w:sz w:val="24"/>
        </w:rPr>
      </w:pPr>
      <w:r>
        <w:rPr>
          <w:rFonts w:ascii="ＭＳ 明朝" w:eastAsia="ＭＳ 明朝" w:hAnsi="ＭＳ 明朝" w:hint="eastAsia"/>
          <w:sz w:val="24"/>
        </w:rPr>
        <w:t>連携に関すること。</w:t>
      </w:r>
    </w:p>
    <w:p w:rsidR="0024595A" w:rsidRDefault="0024595A" w:rsidP="0024595A">
      <w:pPr>
        <w:ind w:leftChars="100" w:left="690" w:hangingChars="200" w:hanging="480"/>
        <w:jc w:val="left"/>
        <w:rPr>
          <w:rFonts w:ascii="ＭＳ 明朝" w:eastAsia="ＭＳ 明朝" w:hAnsi="ＭＳ 明朝"/>
          <w:sz w:val="24"/>
        </w:rPr>
      </w:pPr>
      <w:r>
        <w:rPr>
          <w:rFonts w:ascii="ＭＳ 明朝" w:eastAsia="ＭＳ 明朝" w:hAnsi="ＭＳ 明朝" w:hint="eastAsia"/>
          <w:sz w:val="24"/>
        </w:rPr>
        <w:t>(6) その他必要な事項</w:t>
      </w:r>
    </w:p>
    <w:p w:rsidR="00486874" w:rsidRPr="00F405B0" w:rsidRDefault="00486874" w:rsidP="00B927E6">
      <w:pPr>
        <w:ind w:left="240" w:hangingChars="100" w:hanging="240"/>
        <w:jc w:val="left"/>
        <w:rPr>
          <w:rFonts w:ascii="ＭＳ 明朝" w:eastAsia="ＭＳ 明朝" w:hAnsi="ＭＳ 明朝"/>
          <w:sz w:val="24"/>
        </w:rPr>
      </w:pPr>
    </w:p>
    <w:p w:rsidR="00486874" w:rsidRDefault="0024595A"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（対策本部）</w:t>
      </w:r>
    </w:p>
    <w:p w:rsidR="0024595A" w:rsidRDefault="0024595A"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第９条　</w:t>
      </w:r>
      <w:r w:rsidR="00391381">
        <w:rPr>
          <w:rFonts w:ascii="ＭＳ 明朝" w:eastAsia="ＭＳ 明朝" w:hAnsi="ＭＳ 明朝" w:hint="eastAsia"/>
          <w:sz w:val="24"/>
        </w:rPr>
        <w:t>自然災害等</w:t>
      </w:r>
      <w:r>
        <w:rPr>
          <w:rFonts w:ascii="ＭＳ 明朝" w:eastAsia="ＭＳ 明朝" w:hAnsi="ＭＳ 明朝" w:hint="eastAsia"/>
          <w:sz w:val="24"/>
        </w:rPr>
        <w:t>が発生し、または発生する恐れがあるときは、必要に応じて○○集会所に対策本部を設置する。</w:t>
      </w:r>
    </w:p>
    <w:p w:rsidR="0024595A" w:rsidRPr="00391381" w:rsidRDefault="0024595A" w:rsidP="00B927E6">
      <w:pPr>
        <w:ind w:left="240" w:hangingChars="100" w:hanging="240"/>
        <w:jc w:val="left"/>
        <w:rPr>
          <w:rFonts w:ascii="ＭＳ 明朝" w:eastAsia="ＭＳ 明朝" w:hAnsi="ＭＳ 明朝"/>
          <w:sz w:val="24"/>
        </w:rPr>
      </w:pPr>
    </w:p>
    <w:p w:rsidR="0024595A" w:rsidRDefault="0024595A"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（市その他関係機関・団体との協力体制）</w:t>
      </w:r>
    </w:p>
    <w:p w:rsidR="0024595A" w:rsidRDefault="0024595A"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第１０条　本組織は災害対策の万全を期すため、市及び関係機関並びに隣接区等と常に緊密な連絡を取り、応援協力体制を確立しておくものとする。</w:t>
      </w:r>
    </w:p>
    <w:p w:rsidR="0024595A" w:rsidRDefault="0024595A" w:rsidP="00B927E6">
      <w:pPr>
        <w:ind w:left="240" w:hangingChars="100" w:hanging="240"/>
        <w:jc w:val="left"/>
        <w:rPr>
          <w:rFonts w:ascii="ＭＳ 明朝" w:eastAsia="ＭＳ 明朝" w:hAnsi="ＭＳ 明朝"/>
          <w:sz w:val="24"/>
        </w:rPr>
      </w:pPr>
    </w:p>
    <w:p w:rsidR="0024595A" w:rsidRDefault="0024595A"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lastRenderedPageBreak/>
        <w:t>（会費及び経費）</w:t>
      </w:r>
    </w:p>
    <w:p w:rsidR="0024595A" w:rsidRDefault="004434F4"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第１１条　</w:t>
      </w:r>
      <w:r w:rsidR="00C215D0">
        <w:rPr>
          <w:rFonts w:ascii="ＭＳ 明朝" w:eastAsia="ＭＳ 明朝" w:hAnsi="ＭＳ 明朝" w:hint="eastAsia"/>
          <w:sz w:val="24"/>
        </w:rPr>
        <w:t>本組織の会費及び運営に要する経費は、区会計及びその他助成金等をもって充てることとし、会計処理は区会計に含めて取り扱うものとする。</w:t>
      </w:r>
    </w:p>
    <w:p w:rsidR="00C215D0" w:rsidRDefault="00C215D0" w:rsidP="00B927E6">
      <w:pPr>
        <w:ind w:left="240" w:hangingChars="100" w:hanging="240"/>
        <w:jc w:val="left"/>
        <w:rPr>
          <w:rFonts w:ascii="ＭＳ 明朝" w:eastAsia="ＭＳ 明朝" w:hAnsi="ＭＳ 明朝"/>
          <w:sz w:val="24"/>
        </w:rPr>
      </w:pPr>
    </w:p>
    <w:p w:rsidR="00C215D0" w:rsidRDefault="00C215D0" w:rsidP="00B927E6">
      <w:pPr>
        <w:ind w:left="240" w:hangingChars="100" w:hanging="240"/>
        <w:jc w:val="left"/>
        <w:rPr>
          <w:rFonts w:ascii="ＭＳ 明朝" w:eastAsia="ＭＳ 明朝" w:hAnsi="ＭＳ 明朝"/>
          <w:sz w:val="24"/>
        </w:rPr>
      </w:pPr>
      <w:r>
        <w:rPr>
          <w:rFonts w:ascii="ＭＳ 明朝" w:eastAsia="ＭＳ 明朝" w:hAnsi="ＭＳ 明朝" w:hint="eastAsia"/>
          <w:sz w:val="24"/>
        </w:rPr>
        <w:t>（その他）</w:t>
      </w:r>
    </w:p>
    <w:p w:rsidR="00C215D0" w:rsidRDefault="00C215D0" w:rsidP="00C215D0">
      <w:pPr>
        <w:ind w:left="240" w:hangingChars="100" w:hanging="240"/>
        <w:jc w:val="left"/>
        <w:rPr>
          <w:rFonts w:ascii="ＭＳ 明朝" w:eastAsia="ＭＳ 明朝" w:hAnsi="ＭＳ 明朝"/>
          <w:sz w:val="24"/>
        </w:rPr>
      </w:pPr>
      <w:r>
        <w:rPr>
          <w:rFonts w:ascii="ＭＳ 明朝" w:eastAsia="ＭＳ 明朝" w:hAnsi="ＭＳ 明朝" w:hint="eastAsia"/>
          <w:sz w:val="24"/>
        </w:rPr>
        <w:t>第１２条　この規約に定めのない事項については、防災会議で協議して定める。</w:t>
      </w:r>
    </w:p>
    <w:p w:rsidR="00DF65D4" w:rsidRDefault="00DF65D4" w:rsidP="00C215D0">
      <w:pPr>
        <w:ind w:left="240" w:hangingChars="100" w:hanging="240"/>
        <w:jc w:val="left"/>
        <w:rPr>
          <w:rFonts w:ascii="ＭＳ 明朝" w:eastAsia="ＭＳ 明朝" w:hAnsi="ＭＳ 明朝"/>
          <w:sz w:val="24"/>
        </w:rPr>
      </w:pPr>
    </w:p>
    <w:p w:rsidR="00C215D0" w:rsidRDefault="00C215D0" w:rsidP="00C215D0">
      <w:pPr>
        <w:ind w:leftChars="100" w:left="210"/>
        <w:jc w:val="left"/>
        <w:rPr>
          <w:rFonts w:ascii="ＭＳ 明朝" w:eastAsia="ＭＳ 明朝" w:hAnsi="ＭＳ 明朝"/>
          <w:sz w:val="24"/>
        </w:rPr>
      </w:pPr>
      <w:r>
        <w:rPr>
          <w:rFonts w:ascii="ＭＳ 明朝" w:eastAsia="ＭＳ 明朝" w:hAnsi="ＭＳ 明朝" w:hint="eastAsia"/>
          <w:sz w:val="24"/>
        </w:rPr>
        <w:t>付　則</w:t>
      </w:r>
    </w:p>
    <w:p w:rsidR="00C215D0" w:rsidRDefault="00C215D0" w:rsidP="00391381">
      <w:pPr>
        <w:ind w:left="240" w:hangingChars="100" w:hanging="240"/>
        <w:jc w:val="left"/>
        <w:rPr>
          <w:rFonts w:ascii="ＭＳ 明朝" w:eastAsia="ＭＳ 明朝" w:hAnsi="ＭＳ 明朝"/>
          <w:sz w:val="24"/>
        </w:rPr>
      </w:pPr>
      <w:r>
        <w:rPr>
          <w:rFonts w:ascii="ＭＳ 明朝" w:eastAsia="ＭＳ 明朝" w:hAnsi="ＭＳ 明朝" w:hint="eastAsia"/>
          <w:sz w:val="24"/>
        </w:rPr>
        <w:t>この規約は、令和○年○月○日から施行する。</w:t>
      </w:r>
    </w:p>
    <w:p w:rsidR="00DF65D4" w:rsidRDefault="00DF65D4" w:rsidP="00391381">
      <w:pPr>
        <w:ind w:left="240" w:hangingChars="100" w:hanging="240"/>
        <w:jc w:val="left"/>
        <w:rPr>
          <w:rFonts w:ascii="ＭＳ 明朝" w:eastAsia="ＭＳ 明朝" w:hAnsi="ＭＳ 明朝"/>
          <w:sz w:val="24"/>
        </w:rPr>
      </w:pPr>
    </w:p>
    <w:p w:rsidR="00DF65D4" w:rsidRDefault="00DF65D4">
      <w:pPr>
        <w:widowControl/>
        <w:jc w:val="left"/>
        <w:rPr>
          <w:rFonts w:ascii="ＭＳ 明朝" w:eastAsia="ＭＳ 明朝" w:hAnsi="ＭＳ 明朝"/>
          <w:sz w:val="24"/>
        </w:rPr>
      </w:pPr>
      <w:r>
        <w:rPr>
          <w:rFonts w:ascii="ＭＳ 明朝" w:eastAsia="ＭＳ 明朝" w:hAnsi="ＭＳ 明朝"/>
          <w:sz w:val="24"/>
        </w:rPr>
        <w:br w:type="page"/>
      </w:r>
    </w:p>
    <w:p w:rsidR="00DF65D4" w:rsidRDefault="00DF65D4" w:rsidP="00DF65D4">
      <w:pPr>
        <w:ind w:left="240" w:hangingChars="100" w:hanging="240"/>
        <w:jc w:val="left"/>
        <w:rPr>
          <w:rFonts w:ascii="ＭＳ 明朝" w:eastAsia="ＭＳ 明朝" w:hAnsi="ＭＳ 明朝"/>
          <w:sz w:val="24"/>
        </w:rPr>
      </w:pPr>
      <w:r>
        <w:rPr>
          <w:rFonts w:ascii="ＭＳ 明朝" w:eastAsia="ＭＳ 明朝" w:hAnsi="ＭＳ 明朝" w:hint="eastAsia"/>
          <w:sz w:val="24"/>
        </w:rPr>
        <w:lastRenderedPageBreak/>
        <w:t>別　表</w:t>
      </w:r>
    </w:p>
    <w:p w:rsidR="00DF65D4" w:rsidRDefault="00DF65D4" w:rsidP="00DF65D4">
      <w:pPr>
        <w:ind w:left="240" w:hangingChars="100" w:hanging="240"/>
        <w:jc w:val="center"/>
        <w:rPr>
          <w:rFonts w:ascii="ＭＳ 明朝" w:eastAsia="ＭＳ 明朝" w:hAnsi="ＭＳ 明朝"/>
          <w:sz w:val="24"/>
        </w:rPr>
      </w:pPr>
      <w:r>
        <w:rPr>
          <w:rFonts w:ascii="ＭＳ 明朝" w:eastAsia="ＭＳ 明朝" w:hAnsi="ＭＳ 明朝" w:hint="eastAsia"/>
          <w:sz w:val="24"/>
        </w:rPr>
        <w:t>任務分担表</w:t>
      </w:r>
    </w:p>
    <w:tbl>
      <w:tblPr>
        <w:tblStyle w:val="a3"/>
        <w:tblW w:w="0" w:type="auto"/>
        <w:tblInd w:w="240" w:type="dxa"/>
        <w:tblLook w:val="04A0" w:firstRow="1" w:lastRow="0" w:firstColumn="1" w:lastColumn="0" w:noHBand="0" w:noVBand="1"/>
      </w:tblPr>
      <w:tblGrid>
        <w:gridCol w:w="1456"/>
        <w:gridCol w:w="3828"/>
        <w:gridCol w:w="3536"/>
      </w:tblGrid>
      <w:tr w:rsidR="00DF65D4" w:rsidRPr="00C215D0" w:rsidTr="003461F6">
        <w:tc>
          <w:tcPr>
            <w:tcW w:w="1456" w:type="dxa"/>
            <w:tcBorders>
              <w:bottom w:val="double" w:sz="4" w:space="0" w:color="auto"/>
            </w:tcBorders>
          </w:tcPr>
          <w:p w:rsidR="00DF65D4" w:rsidRPr="00C215D0" w:rsidRDefault="00DF65D4" w:rsidP="0023323C">
            <w:pPr>
              <w:jc w:val="distribute"/>
              <w:rPr>
                <w:rFonts w:ascii="ＭＳ 明朝" w:eastAsia="ＭＳ 明朝" w:hAnsi="ＭＳ 明朝"/>
                <w:sz w:val="24"/>
                <w:szCs w:val="24"/>
              </w:rPr>
            </w:pPr>
            <w:r w:rsidRPr="00C215D0">
              <w:rPr>
                <w:rFonts w:ascii="ＭＳ 明朝" w:eastAsia="ＭＳ 明朝" w:hAnsi="ＭＳ 明朝" w:hint="eastAsia"/>
                <w:sz w:val="24"/>
                <w:szCs w:val="24"/>
              </w:rPr>
              <w:t>組織</w:t>
            </w:r>
          </w:p>
        </w:tc>
        <w:tc>
          <w:tcPr>
            <w:tcW w:w="3828" w:type="dxa"/>
            <w:tcBorders>
              <w:bottom w:val="double" w:sz="4" w:space="0" w:color="auto"/>
            </w:tcBorders>
          </w:tcPr>
          <w:p w:rsidR="00DF65D4" w:rsidRPr="00C215D0" w:rsidRDefault="00DF65D4" w:rsidP="0023323C">
            <w:pPr>
              <w:jc w:val="center"/>
              <w:rPr>
                <w:rFonts w:ascii="ＭＳ 明朝" w:eastAsia="ＭＳ 明朝" w:hAnsi="ＭＳ 明朝"/>
                <w:sz w:val="24"/>
                <w:szCs w:val="24"/>
              </w:rPr>
            </w:pPr>
            <w:r w:rsidRPr="00C215D0">
              <w:rPr>
                <w:rFonts w:ascii="ＭＳ 明朝" w:eastAsia="ＭＳ 明朝" w:hAnsi="ＭＳ 明朝" w:hint="eastAsia"/>
                <w:sz w:val="24"/>
                <w:szCs w:val="24"/>
              </w:rPr>
              <w:t>平常時</w:t>
            </w:r>
          </w:p>
        </w:tc>
        <w:tc>
          <w:tcPr>
            <w:tcW w:w="3536" w:type="dxa"/>
            <w:tcBorders>
              <w:bottom w:val="double" w:sz="4" w:space="0" w:color="auto"/>
            </w:tcBorders>
          </w:tcPr>
          <w:p w:rsidR="00DF65D4" w:rsidRPr="00C215D0" w:rsidRDefault="00DF65D4" w:rsidP="0023323C">
            <w:pPr>
              <w:jc w:val="center"/>
              <w:rPr>
                <w:rFonts w:ascii="ＭＳ 明朝" w:eastAsia="ＭＳ 明朝" w:hAnsi="ＭＳ 明朝"/>
                <w:sz w:val="24"/>
                <w:szCs w:val="24"/>
              </w:rPr>
            </w:pPr>
            <w:r w:rsidRPr="00C215D0">
              <w:rPr>
                <w:rFonts w:ascii="ＭＳ 明朝" w:eastAsia="ＭＳ 明朝" w:hAnsi="ＭＳ 明朝" w:hint="eastAsia"/>
                <w:sz w:val="24"/>
                <w:szCs w:val="24"/>
              </w:rPr>
              <w:t>災害時</w:t>
            </w:r>
          </w:p>
        </w:tc>
      </w:tr>
      <w:tr w:rsidR="00DF65D4" w:rsidRPr="00C215D0" w:rsidTr="003461F6">
        <w:tc>
          <w:tcPr>
            <w:tcW w:w="1456" w:type="dxa"/>
            <w:tcBorders>
              <w:top w:val="double" w:sz="4" w:space="0" w:color="auto"/>
            </w:tcBorders>
          </w:tcPr>
          <w:p w:rsidR="00DF65D4" w:rsidRPr="00C215D0" w:rsidRDefault="00DF65D4" w:rsidP="0023323C">
            <w:pPr>
              <w:jc w:val="distribute"/>
              <w:rPr>
                <w:rFonts w:ascii="ＭＳ 明朝" w:eastAsia="ＭＳ 明朝" w:hAnsi="ＭＳ 明朝"/>
                <w:sz w:val="24"/>
                <w:szCs w:val="24"/>
              </w:rPr>
            </w:pPr>
            <w:r w:rsidRPr="00C215D0">
              <w:rPr>
                <w:rFonts w:ascii="ＭＳ 明朝" w:eastAsia="ＭＳ 明朝" w:hAnsi="ＭＳ 明朝" w:hint="eastAsia"/>
                <w:sz w:val="24"/>
                <w:szCs w:val="24"/>
              </w:rPr>
              <w:t>会長</w:t>
            </w:r>
          </w:p>
        </w:tc>
        <w:tc>
          <w:tcPr>
            <w:tcW w:w="3828" w:type="dxa"/>
            <w:vMerge w:val="restart"/>
            <w:tcBorders>
              <w:top w:val="double" w:sz="4" w:space="0" w:color="auto"/>
            </w:tcBorders>
          </w:tcPr>
          <w:p w:rsidR="00DF65D4" w:rsidRPr="00C215D0" w:rsidRDefault="00DF65D4" w:rsidP="0023323C">
            <w:pPr>
              <w:jc w:val="left"/>
              <w:rPr>
                <w:rFonts w:ascii="ＭＳ 明朝" w:eastAsia="ＭＳ 明朝" w:hAnsi="ＭＳ 明朝"/>
                <w:sz w:val="24"/>
                <w:szCs w:val="24"/>
              </w:rPr>
            </w:pPr>
            <w:r w:rsidRPr="00C215D0">
              <w:rPr>
                <w:rFonts w:ascii="ＭＳ 明朝" w:eastAsia="ＭＳ 明朝" w:hAnsi="ＭＳ 明朝" w:hint="eastAsia"/>
                <w:sz w:val="24"/>
                <w:szCs w:val="24"/>
              </w:rPr>
              <w:t>・防災会議の統括</w:t>
            </w:r>
          </w:p>
        </w:tc>
        <w:tc>
          <w:tcPr>
            <w:tcW w:w="3536" w:type="dxa"/>
            <w:tcBorders>
              <w:top w:val="double" w:sz="4" w:space="0" w:color="auto"/>
            </w:tcBorders>
          </w:tcPr>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w:t>
            </w:r>
            <w:r w:rsidRPr="00C215D0">
              <w:rPr>
                <w:rFonts w:ascii="ＭＳ 明朝" w:eastAsia="ＭＳ 明朝" w:hAnsi="ＭＳ 明朝" w:hint="eastAsia"/>
                <w:sz w:val="24"/>
                <w:szCs w:val="24"/>
              </w:rPr>
              <w:t>災害対策本部長</w:t>
            </w:r>
          </w:p>
        </w:tc>
      </w:tr>
      <w:tr w:rsidR="00DF65D4" w:rsidRPr="00C215D0" w:rsidTr="003461F6">
        <w:tc>
          <w:tcPr>
            <w:tcW w:w="1456" w:type="dxa"/>
          </w:tcPr>
          <w:p w:rsidR="00DF65D4" w:rsidRPr="00C215D0" w:rsidRDefault="00DF65D4" w:rsidP="0023323C">
            <w:pPr>
              <w:jc w:val="distribute"/>
              <w:rPr>
                <w:rFonts w:ascii="ＭＳ 明朝" w:eastAsia="ＭＳ 明朝" w:hAnsi="ＭＳ 明朝"/>
                <w:sz w:val="24"/>
                <w:szCs w:val="24"/>
              </w:rPr>
            </w:pPr>
            <w:r w:rsidRPr="00C215D0">
              <w:rPr>
                <w:rFonts w:ascii="ＭＳ 明朝" w:eastAsia="ＭＳ 明朝" w:hAnsi="ＭＳ 明朝" w:hint="eastAsia"/>
                <w:sz w:val="24"/>
                <w:szCs w:val="24"/>
              </w:rPr>
              <w:t>副会長</w:t>
            </w:r>
          </w:p>
        </w:tc>
        <w:tc>
          <w:tcPr>
            <w:tcW w:w="3828" w:type="dxa"/>
            <w:vMerge/>
          </w:tcPr>
          <w:p w:rsidR="00DF65D4" w:rsidRPr="00C215D0" w:rsidRDefault="00DF65D4" w:rsidP="0023323C">
            <w:pPr>
              <w:jc w:val="left"/>
              <w:rPr>
                <w:rFonts w:ascii="ＭＳ 明朝" w:eastAsia="ＭＳ 明朝" w:hAnsi="ＭＳ 明朝"/>
                <w:sz w:val="24"/>
                <w:szCs w:val="24"/>
              </w:rPr>
            </w:pPr>
          </w:p>
        </w:tc>
        <w:tc>
          <w:tcPr>
            <w:tcW w:w="3536" w:type="dxa"/>
          </w:tcPr>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w:t>
            </w:r>
            <w:r w:rsidRPr="00C215D0">
              <w:rPr>
                <w:rFonts w:ascii="ＭＳ 明朝" w:eastAsia="ＭＳ 明朝" w:hAnsi="ＭＳ 明朝" w:hint="eastAsia"/>
                <w:sz w:val="24"/>
                <w:szCs w:val="24"/>
              </w:rPr>
              <w:t>災害対策副本部長</w:t>
            </w:r>
          </w:p>
        </w:tc>
      </w:tr>
      <w:tr w:rsidR="00DF65D4" w:rsidRPr="00C215D0" w:rsidTr="003461F6">
        <w:tc>
          <w:tcPr>
            <w:tcW w:w="1456" w:type="dxa"/>
          </w:tcPr>
          <w:p w:rsidR="00DF65D4" w:rsidRPr="00C215D0" w:rsidRDefault="00DF65D4" w:rsidP="0023323C">
            <w:pPr>
              <w:jc w:val="distribute"/>
              <w:rPr>
                <w:rFonts w:ascii="ＭＳ 明朝" w:eastAsia="ＭＳ 明朝" w:hAnsi="ＭＳ 明朝"/>
                <w:sz w:val="24"/>
                <w:szCs w:val="24"/>
              </w:rPr>
            </w:pPr>
            <w:r>
              <w:rPr>
                <w:rFonts w:ascii="ＭＳ 明朝" w:eastAsia="ＭＳ 明朝" w:hAnsi="ＭＳ 明朝" w:hint="eastAsia"/>
                <w:sz w:val="24"/>
                <w:szCs w:val="24"/>
              </w:rPr>
              <w:t>事務局長</w:t>
            </w:r>
          </w:p>
        </w:tc>
        <w:tc>
          <w:tcPr>
            <w:tcW w:w="3828" w:type="dxa"/>
          </w:tcPr>
          <w:p w:rsidR="003461F6"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w:t>
            </w:r>
            <w:r w:rsidR="003461F6">
              <w:rPr>
                <w:rFonts w:ascii="ＭＳ 明朝" w:eastAsia="ＭＳ 明朝" w:hAnsi="ＭＳ 明朝" w:hint="eastAsia"/>
                <w:sz w:val="24"/>
                <w:szCs w:val="24"/>
              </w:rPr>
              <w:t>防災会議等の</w:t>
            </w:r>
            <w:r>
              <w:rPr>
                <w:rFonts w:ascii="ＭＳ 明朝" w:eastAsia="ＭＳ 明朝" w:hAnsi="ＭＳ 明朝" w:hint="eastAsia"/>
                <w:sz w:val="24"/>
                <w:szCs w:val="24"/>
              </w:rPr>
              <w:t>庶務</w:t>
            </w:r>
          </w:p>
        </w:tc>
        <w:tc>
          <w:tcPr>
            <w:tcW w:w="3536" w:type="dxa"/>
            <w:vMerge w:val="restart"/>
          </w:tcPr>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・災害対策本部事務局員</w:t>
            </w:r>
          </w:p>
        </w:tc>
      </w:tr>
      <w:tr w:rsidR="00DF65D4" w:rsidRPr="00C215D0" w:rsidTr="003461F6">
        <w:tc>
          <w:tcPr>
            <w:tcW w:w="1456" w:type="dxa"/>
          </w:tcPr>
          <w:p w:rsidR="00DF65D4" w:rsidRPr="00C215D0" w:rsidRDefault="00DF65D4" w:rsidP="0023323C">
            <w:pPr>
              <w:jc w:val="distribute"/>
              <w:rPr>
                <w:rFonts w:ascii="ＭＳ 明朝" w:eastAsia="ＭＳ 明朝" w:hAnsi="ＭＳ 明朝"/>
                <w:sz w:val="24"/>
                <w:szCs w:val="24"/>
              </w:rPr>
            </w:pPr>
            <w:r>
              <w:rPr>
                <w:rFonts w:ascii="ＭＳ 明朝" w:eastAsia="ＭＳ 明朝" w:hAnsi="ＭＳ 明朝" w:hint="eastAsia"/>
                <w:sz w:val="24"/>
                <w:szCs w:val="24"/>
              </w:rPr>
              <w:t>会計</w:t>
            </w:r>
          </w:p>
        </w:tc>
        <w:tc>
          <w:tcPr>
            <w:tcW w:w="3828" w:type="dxa"/>
          </w:tcPr>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・会計事務</w:t>
            </w:r>
          </w:p>
        </w:tc>
        <w:tc>
          <w:tcPr>
            <w:tcW w:w="3536" w:type="dxa"/>
            <w:vMerge/>
          </w:tcPr>
          <w:p w:rsidR="00DF65D4" w:rsidRPr="00C215D0" w:rsidRDefault="00DF65D4" w:rsidP="0023323C">
            <w:pPr>
              <w:jc w:val="left"/>
              <w:rPr>
                <w:rFonts w:ascii="ＭＳ 明朝" w:eastAsia="ＭＳ 明朝" w:hAnsi="ＭＳ 明朝"/>
                <w:sz w:val="24"/>
                <w:szCs w:val="24"/>
              </w:rPr>
            </w:pPr>
          </w:p>
        </w:tc>
      </w:tr>
      <w:tr w:rsidR="00DF65D4" w:rsidRPr="00C215D0" w:rsidTr="003461F6">
        <w:tc>
          <w:tcPr>
            <w:tcW w:w="1456" w:type="dxa"/>
          </w:tcPr>
          <w:p w:rsidR="00DF65D4" w:rsidRPr="00C215D0" w:rsidRDefault="00DF65D4" w:rsidP="0023323C">
            <w:pPr>
              <w:jc w:val="distribute"/>
              <w:rPr>
                <w:rFonts w:ascii="ＭＳ 明朝" w:eastAsia="ＭＳ 明朝" w:hAnsi="ＭＳ 明朝"/>
                <w:sz w:val="24"/>
                <w:szCs w:val="24"/>
              </w:rPr>
            </w:pPr>
            <w:r>
              <w:rPr>
                <w:rFonts w:ascii="ＭＳ 明朝" w:eastAsia="ＭＳ 明朝" w:hAnsi="ＭＳ 明朝" w:hint="eastAsia"/>
                <w:sz w:val="24"/>
                <w:szCs w:val="24"/>
              </w:rPr>
              <w:t>監査役</w:t>
            </w:r>
          </w:p>
        </w:tc>
        <w:tc>
          <w:tcPr>
            <w:tcW w:w="3828" w:type="dxa"/>
          </w:tcPr>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・監査事務</w:t>
            </w:r>
          </w:p>
        </w:tc>
        <w:tc>
          <w:tcPr>
            <w:tcW w:w="3536" w:type="dxa"/>
            <w:vMerge/>
          </w:tcPr>
          <w:p w:rsidR="00DF65D4" w:rsidRPr="00C215D0" w:rsidRDefault="00DF65D4" w:rsidP="0023323C">
            <w:pPr>
              <w:jc w:val="left"/>
              <w:rPr>
                <w:rFonts w:ascii="ＭＳ 明朝" w:eastAsia="ＭＳ 明朝" w:hAnsi="ＭＳ 明朝"/>
                <w:sz w:val="24"/>
                <w:szCs w:val="24"/>
              </w:rPr>
            </w:pPr>
          </w:p>
        </w:tc>
      </w:tr>
      <w:tr w:rsidR="00DF65D4" w:rsidRPr="00C215D0" w:rsidTr="003461F6">
        <w:tc>
          <w:tcPr>
            <w:tcW w:w="1456" w:type="dxa"/>
          </w:tcPr>
          <w:p w:rsidR="00DF65D4" w:rsidRPr="00C215D0" w:rsidRDefault="00DF65D4" w:rsidP="0023323C">
            <w:pPr>
              <w:jc w:val="distribute"/>
              <w:rPr>
                <w:rFonts w:ascii="ＭＳ 明朝" w:eastAsia="ＭＳ 明朝" w:hAnsi="ＭＳ 明朝"/>
                <w:sz w:val="24"/>
                <w:szCs w:val="24"/>
              </w:rPr>
            </w:pPr>
            <w:r w:rsidRPr="00C215D0">
              <w:rPr>
                <w:rFonts w:ascii="ＭＳ 明朝" w:eastAsia="ＭＳ 明朝" w:hAnsi="ＭＳ 明朝" w:hint="eastAsia"/>
                <w:sz w:val="24"/>
                <w:szCs w:val="24"/>
              </w:rPr>
              <w:t>総務班</w:t>
            </w:r>
          </w:p>
        </w:tc>
        <w:tc>
          <w:tcPr>
            <w:tcW w:w="3828" w:type="dxa"/>
          </w:tcPr>
          <w:p w:rsidR="00DF65D4" w:rsidRPr="00C215D0" w:rsidRDefault="00DF65D4" w:rsidP="0023323C">
            <w:pPr>
              <w:jc w:val="left"/>
              <w:rPr>
                <w:rFonts w:ascii="ＭＳ 明朝" w:eastAsia="ＭＳ 明朝" w:hAnsi="ＭＳ 明朝"/>
                <w:sz w:val="24"/>
                <w:szCs w:val="24"/>
              </w:rPr>
            </w:pPr>
            <w:r w:rsidRPr="00C215D0">
              <w:rPr>
                <w:rFonts w:ascii="ＭＳ 明朝" w:eastAsia="ＭＳ 明朝" w:hAnsi="ＭＳ 明朝" w:hint="eastAsia"/>
                <w:sz w:val="24"/>
                <w:szCs w:val="24"/>
              </w:rPr>
              <w:t>・防災計画の策定</w:t>
            </w:r>
          </w:p>
          <w:p w:rsidR="00DF65D4" w:rsidRDefault="00DF65D4" w:rsidP="0023323C">
            <w:pPr>
              <w:jc w:val="left"/>
              <w:rPr>
                <w:rFonts w:ascii="ＭＳ 明朝" w:eastAsia="ＭＳ 明朝" w:hAnsi="ＭＳ 明朝"/>
                <w:sz w:val="24"/>
                <w:szCs w:val="24"/>
              </w:rPr>
            </w:pPr>
            <w:r w:rsidRPr="00C215D0">
              <w:rPr>
                <w:rFonts w:ascii="ＭＳ 明朝" w:eastAsia="ＭＳ 明朝" w:hAnsi="ＭＳ 明朝" w:hint="eastAsia"/>
                <w:sz w:val="24"/>
                <w:szCs w:val="24"/>
              </w:rPr>
              <w:t>・年間活動計画の策定、</w:t>
            </w:r>
          </w:p>
          <w:p w:rsidR="00DF65D4" w:rsidRPr="00C215D0" w:rsidRDefault="00DF65D4" w:rsidP="0023323C">
            <w:pPr>
              <w:ind w:firstLineChars="100" w:firstLine="240"/>
              <w:jc w:val="left"/>
              <w:rPr>
                <w:rFonts w:ascii="ＭＳ 明朝" w:eastAsia="ＭＳ 明朝" w:hAnsi="ＭＳ 明朝"/>
                <w:sz w:val="24"/>
                <w:szCs w:val="24"/>
              </w:rPr>
            </w:pPr>
            <w:r w:rsidRPr="00C215D0">
              <w:rPr>
                <w:rFonts w:ascii="ＭＳ 明朝" w:eastAsia="ＭＳ 明朝" w:hAnsi="ＭＳ 明朝" w:hint="eastAsia"/>
                <w:sz w:val="24"/>
                <w:szCs w:val="24"/>
              </w:rPr>
              <w:t>取りまとめ</w:t>
            </w:r>
          </w:p>
          <w:p w:rsidR="00DF65D4" w:rsidRPr="00C215D0" w:rsidRDefault="00DF65D4" w:rsidP="0023323C">
            <w:pPr>
              <w:jc w:val="left"/>
              <w:rPr>
                <w:rFonts w:ascii="ＭＳ 明朝" w:eastAsia="ＭＳ 明朝" w:hAnsi="ＭＳ 明朝"/>
                <w:sz w:val="24"/>
                <w:szCs w:val="24"/>
              </w:rPr>
            </w:pPr>
            <w:r w:rsidRPr="00C215D0">
              <w:rPr>
                <w:rFonts w:ascii="ＭＳ 明朝" w:eastAsia="ＭＳ 明朝" w:hAnsi="ＭＳ 明朝" w:hint="eastAsia"/>
                <w:sz w:val="24"/>
                <w:szCs w:val="24"/>
              </w:rPr>
              <w:t>・市その他防災機関との連携</w:t>
            </w:r>
          </w:p>
          <w:p w:rsidR="00DF65D4" w:rsidRPr="00C215D0" w:rsidRDefault="00DF65D4" w:rsidP="0023323C">
            <w:pPr>
              <w:jc w:val="left"/>
              <w:rPr>
                <w:rFonts w:ascii="ＭＳ 明朝" w:eastAsia="ＭＳ 明朝" w:hAnsi="ＭＳ 明朝"/>
                <w:sz w:val="24"/>
                <w:szCs w:val="24"/>
              </w:rPr>
            </w:pPr>
            <w:r w:rsidRPr="00C215D0">
              <w:rPr>
                <w:rFonts w:ascii="ＭＳ 明朝" w:eastAsia="ＭＳ 明朝" w:hAnsi="ＭＳ 明朝" w:hint="eastAsia"/>
                <w:sz w:val="24"/>
                <w:szCs w:val="24"/>
              </w:rPr>
              <w:t>・各班合同の防災訓練の実施</w:t>
            </w:r>
          </w:p>
        </w:tc>
        <w:tc>
          <w:tcPr>
            <w:tcW w:w="3536" w:type="dxa"/>
          </w:tcPr>
          <w:p w:rsidR="00DF65D4" w:rsidRPr="00C215D0" w:rsidRDefault="00DF65D4" w:rsidP="0023323C">
            <w:pPr>
              <w:jc w:val="left"/>
              <w:rPr>
                <w:rFonts w:ascii="ＭＳ 明朝" w:eastAsia="ＭＳ 明朝" w:hAnsi="ＭＳ 明朝"/>
                <w:sz w:val="24"/>
                <w:szCs w:val="24"/>
              </w:rPr>
            </w:pPr>
            <w:r w:rsidRPr="00C215D0">
              <w:rPr>
                <w:rFonts w:ascii="ＭＳ 明朝" w:eastAsia="ＭＳ 明朝" w:hAnsi="ＭＳ 明朝" w:hint="eastAsia"/>
                <w:sz w:val="24"/>
                <w:szCs w:val="24"/>
              </w:rPr>
              <w:t>・対策本部の設置及び運営</w:t>
            </w:r>
          </w:p>
          <w:p w:rsidR="00DF65D4" w:rsidRPr="00C215D0" w:rsidRDefault="00DF65D4" w:rsidP="0023323C">
            <w:pPr>
              <w:jc w:val="left"/>
              <w:rPr>
                <w:rFonts w:ascii="ＭＳ 明朝" w:eastAsia="ＭＳ 明朝" w:hAnsi="ＭＳ 明朝"/>
                <w:sz w:val="24"/>
                <w:szCs w:val="24"/>
              </w:rPr>
            </w:pPr>
            <w:r w:rsidRPr="00C215D0">
              <w:rPr>
                <w:rFonts w:ascii="ＭＳ 明朝" w:eastAsia="ＭＳ 明朝" w:hAnsi="ＭＳ 明朝" w:hint="eastAsia"/>
                <w:sz w:val="24"/>
                <w:szCs w:val="24"/>
              </w:rPr>
              <w:t>・各班の連絡調整</w:t>
            </w:r>
          </w:p>
        </w:tc>
      </w:tr>
      <w:tr w:rsidR="00DF65D4" w:rsidRPr="00C215D0" w:rsidTr="003461F6">
        <w:tc>
          <w:tcPr>
            <w:tcW w:w="1456" w:type="dxa"/>
          </w:tcPr>
          <w:p w:rsidR="00DF65D4" w:rsidRPr="00C215D0" w:rsidRDefault="00DF65D4" w:rsidP="0023323C">
            <w:pPr>
              <w:jc w:val="distribute"/>
              <w:rPr>
                <w:rFonts w:ascii="ＭＳ 明朝" w:eastAsia="ＭＳ 明朝" w:hAnsi="ＭＳ 明朝"/>
                <w:sz w:val="24"/>
                <w:szCs w:val="24"/>
              </w:rPr>
            </w:pPr>
            <w:r w:rsidRPr="00C215D0">
              <w:rPr>
                <w:rFonts w:ascii="ＭＳ 明朝" w:eastAsia="ＭＳ 明朝" w:hAnsi="ＭＳ 明朝" w:hint="eastAsia"/>
                <w:sz w:val="24"/>
                <w:szCs w:val="24"/>
              </w:rPr>
              <w:t>消火班</w:t>
            </w:r>
          </w:p>
        </w:tc>
        <w:tc>
          <w:tcPr>
            <w:tcW w:w="3828" w:type="dxa"/>
          </w:tcPr>
          <w:p w:rsidR="00DF65D4" w:rsidRDefault="00DF65D4" w:rsidP="0023323C">
            <w:pPr>
              <w:jc w:val="left"/>
              <w:rPr>
                <w:rFonts w:ascii="ＭＳ 明朝" w:eastAsia="ＭＳ 明朝" w:hAnsi="ＭＳ 明朝"/>
                <w:sz w:val="24"/>
                <w:szCs w:val="24"/>
              </w:rPr>
            </w:pPr>
            <w:r w:rsidRPr="00C215D0">
              <w:rPr>
                <w:rFonts w:ascii="ＭＳ 明朝" w:eastAsia="ＭＳ 明朝" w:hAnsi="ＭＳ 明朝" w:hint="eastAsia"/>
                <w:sz w:val="24"/>
                <w:szCs w:val="24"/>
              </w:rPr>
              <w:t>・出火防止、消化器等の消火</w:t>
            </w:r>
          </w:p>
          <w:p w:rsidR="00DF65D4" w:rsidRDefault="00DF65D4" w:rsidP="0023323C">
            <w:pPr>
              <w:ind w:firstLineChars="100" w:firstLine="240"/>
              <w:jc w:val="left"/>
              <w:rPr>
                <w:rFonts w:ascii="ＭＳ 明朝" w:eastAsia="ＭＳ 明朝" w:hAnsi="ＭＳ 明朝"/>
                <w:sz w:val="24"/>
                <w:szCs w:val="24"/>
              </w:rPr>
            </w:pPr>
            <w:r w:rsidRPr="00C215D0">
              <w:rPr>
                <w:rFonts w:ascii="ＭＳ 明朝" w:eastAsia="ＭＳ 明朝" w:hAnsi="ＭＳ 明朝" w:hint="eastAsia"/>
                <w:sz w:val="24"/>
                <w:szCs w:val="24"/>
              </w:rPr>
              <w:t>機材の充実</w:t>
            </w:r>
          </w:p>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・消火訓練</w:t>
            </w:r>
          </w:p>
        </w:tc>
        <w:tc>
          <w:tcPr>
            <w:tcW w:w="3536" w:type="dxa"/>
          </w:tcPr>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・初期消火活動</w:t>
            </w:r>
          </w:p>
          <w:p w:rsidR="003461F6" w:rsidRDefault="00DF65D4" w:rsidP="003461F6">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・火災情報の本部及び関係</w:t>
            </w:r>
          </w:p>
          <w:p w:rsidR="00DF65D4" w:rsidRPr="00C215D0" w:rsidRDefault="00DF65D4" w:rsidP="003461F6">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機関への連絡</w:t>
            </w:r>
          </w:p>
        </w:tc>
      </w:tr>
      <w:tr w:rsidR="00DF65D4" w:rsidRPr="00C215D0" w:rsidTr="003461F6">
        <w:trPr>
          <w:trHeight w:val="240"/>
        </w:trPr>
        <w:tc>
          <w:tcPr>
            <w:tcW w:w="1456" w:type="dxa"/>
          </w:tcPr>
          <w:p w:rsidR="00DF65D4" w:rsidRPr="00C215D0" w:rsidRDefault="00DF65D4" w:rsidP="0023323C">
            <w:pPr>
              <w:jc w:val="distribute"/>
              <w:rPr>
                <w:rFonts w:ascii="ＭＳ 明朝" w:eastAsia="ＭＳ 明朝" w:hAnsi="ＭＳ 明朝"/>
                <w:sz w:val="24"/>
                <w:szCs w:val="24"/>
              </w:rPr>
            </w:pPr>
            <w:r w:rsidRPr="00C215D0">
              <w:rPr>
                <w:rFonts w:ascii="ＭＳ 明朝" w:eastAsia="ＭＳ 明朝" w:hAnsi="ＭＳ 明朝" w:hint="eastAsia"/>
                <w:sz w:val="24"/>
                <w:szCs w:val="24"/>
              </w:rPr>
              <w:t>情報班</w:t>
            </w:r>
          </w:p>
        </w:tc>
        <w:tc>
          <w:tcPr>
            <w:tcW w:w="3828" w:type="dxa"/>
          </w:tcPr>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・防災情報の収集・記録</w:t>
            </w:r>
          </w:p>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・防災知識の普及・啓発</w:t>
            </w:r>
          </w:p>
        </w:tc>
        <w:tc>
          <w:tcPr>
            <w:tcW w:w="3536" w:type="dxa"/>
          </w:tcPr>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・災害情報の収集・伝達</w:t>
            </w:r>
          </w:p>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・広報活動</w:t>
            </w:r>
          </w:p>
          <w:p w:rsidR="00DF65D4" w:rsidRDefault="00DF65D4" w:rsidP="0023323C">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・市災害対策本部との情報に</w:t>
            </w:r>
          </w:p>
          <w:p w:rsidR="00DF65D4" w:rsidRPr="00C215D0" w:rsidRDefault="00DF65D4" w:rsidP="0023323C">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関する調整</w:t>
            </w:r>
          </w:p>
        </w:tc>
      </w:tr>
      <w:tr w:rsidR="00DF65D4" w:rsidRPr="00C215D0" w:rsidTr="003461F6">
        <w:trPr>
          <w:trHeight w:val="120"/>
        </w:trPr>
        <w:tc>
          <w:tcPr>
            <w:tcW w:w="1456" w:type="dxa"/>
          </w:tcPr>
          <w:p w:rsidR="00DF65D4" w:rsidRPr="00C215D0" w:rsidRDefault="00DF65D4" w:rsidP="0023323C">
            <w:pPr>
              <w:jc w:val="distribute"/>
              <w:rPr>
                <w:rFonts w:ascii="ＭＳ 明朝" w:eastAsia="ＭＳ 明朝" w:hAnsi="ＭＳ 明朝"/>
                <w:sz w:val="24"/>
                <w:szCs w:val="24"/>
              </w:rPr>
            </w:pPr>
            <w:r w:rsidRPr="00C215D0">
              <w:rPr>
                <w:rFonts w:ascii="ＭＳ 明朝" w:eastAsia="ＭＳ 明朝" w:hAnsi="ＭＳ 明朝" w:hint="eastAsia"/>
                <w:sz w:val="24"/>
                <w:szCs w:val="24"/>
              </w:rPr>
              <w:t>避難誘導班</w:t>
            </w:r>
          </w:p>
        </w:tc>
        <w:tc>
          <w:tcPr>
            <w:tcW w:w="3828" w:type="dxa"/>
          </w:tcPr>
          <w:p w:rsidR="00DF65D4" w:rsidRDefault="00DF65D4" w:rsidP="0023323C">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・避難場所・経路の確認と周知徹底</w:t>
            </w:r>
          </w:p>
          <w:p w:rsidR="00DF65D4" w:rsidRDefault="00DF65D4" w:rsidP="0023323C">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・行政区内及び周辺の防災マップ作成</w:t>
            </w:r>
          </w:p>
          <w:p w:rsidR="00DF65D4" w:rsidRPr="00C215D0" w:rsidRDefault="00DF65D4" w:rsidP="0023323C">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・人員名簿の作成</w:t>
            </w:r>
          </w:p>
        </w:tc>
        <w:tc>
          <w:tcPr>
            <w:tcW w:w="3536" w:type="dxa"/>
          </w:tcPr>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・人員確認</w:t>
            </w:r>
          </w:p>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・指定避難所の設置協力</w:t>
            </w:r>
          </w:p>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・住民の避難誘導</w:t>
            </w:r>
          </w:p>
        </w:tc>
      </w:tr>
      <w:tr w:rsidR="00DF65D4" w:rsidRPr="00C215D0" w:rsidTr="003461F6">
        <w:trPr>
          <w:trHeight w:val="225"/>
        </w:trPr>
        <w:tc>
          <w:tcPr>
            <w:tcW w:w="1456" w:type="dxa"/>
          </w:tcPr>
          <w:p w:rsidR="00DF65D4" w:rsidRPr="00C215D0" w:rsidRDefault="00DF65D4" w:rsidP="0023323C">
            <w:pPr>
              <w:jc w:val="distribute"/>
              <w:rPr>
                <w:rFonts w:ascii="ＭＳ 明朝" w:eastAsia="ＭＳ 明朝" w:hAnsi="ＭＳ 明朝"/>
                <w:sz w:val="24"/>
                <w:szCs w:val="24"/>
              </w:rPr>
            </w:pPr>
            <w:r w:rsidRPr="00C215D0">
              <w:rPr>
                <w:rFonts w:ascii="ＭＳ 明朝" w:eastAsia="ＭＳ 明朝" w:hAnsi="ＭＳ 明朝" w:hint="eastAsia"/>
                <w:sz w:val="24"/>
                <w:szCs w:val="24"/>
              </w:rPr>
              <w:t>救護班</w:t>
            </w:r>
          </w:p>
        </w:tc>
        <w:tc>
          <w:tcPr>
            <w:tcW w:w="3828" w:type="dxa"/>
          </w:tcPr>
          <w:p w:rsidR="00DF65D4" w:rsidRDefault="00DF65D4" w:rsidP="003461F6">
            <w:pPr>
              <w:jc w:val="left"/>
              <w:rPr>
                <w:rFonts w:ascii="ＭＳ 明朝" w:eastAsia="ＭＳ 明朝" w:hAnsi="ＭＳ 明朝"/>
                <w:sz w:val="24"/>
                <w:szCs w:val="24"/>
              </w:rPr>
            </w:pPr>
            <w:r>
              <w:rPr>
                <w:rFonts w:ascii="ＭＳ 明朝" w:eastAsia="ＭＳ 明朝" w:hAnsi="ＭＳ 明朝" w:hint="eastAsia"/>
                <w:sz w:val="24"/>
                <w:szCs w:val="24"/>
              </w:rPr>
              <w:t>・要援護者の安全確保・救護計画</w:t>
            </w:r>
          </w:p>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・救護活動のための資機材</w:t>
            </w:r>
          </w:p>
          <w:p w:rsidR="00DF65D4" w:rsidRDefault="00DF65D4" w:rsidP="0023323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整備・技術習得</w:t>
            </w:r>
          </w:p>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・応急手当訓練</w:t>
            </w:r>
          </w:p>
        </w:tc>
        <w:tc>
          <w:tcPr>
            <w:tcW w:w="3536" w:type="dxa"/>
          </w:tcPr>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・救護所の設置・運営</w:t>
            </w:r>
          </w:p>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・負傷者の救護</w:t>
            </w:r>
          </w:p>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・医療機関との連携</w:t>
            </w:r>
          </w:p>
          <w:p w:rsidR="00DF65D4" w:rsidRPr="00C215D0"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・救護物資受入・配分</w:t>
            </w:r>
          </w:p>
        </w:tc>
      </w:tr>
      <w:tr w:rsidR="00DF65D4" w:rsidRPr="00C215D0" w:rsidTr="003461F6">
        <w:tc>
          <w:tcPr>
            <w:tcW w:w="1456" w:type="dxa"/>
          </w:tcPr>
          <w:p w:rsidR="00DF65D4" w:rsidRPr="00C215D0" w:rsidRDefault="00DF65D4" w:rsidP="0023323C">
            <w:pPr>
              <w:jc w:val="distribute"/>
              <w:rPr>
                <w:rFonts w:ascii="ＭＳ 明朝" w:eastAsia="ＭＳ 明朝" w:hAnsi="ＭＳ 明朝"/>
                <w:sz w:val="24"/>
                <w:szCs w:val="24"/>
              </w:rPr>
            </w:pPr>
            <w:r w:rsidRPr="00C215D0">
              <w:rPr>
                <w:rFonts w:ascii="ＭＳ 明朝" w:eastAsia="ＭＳ 明朝" w:hAnsi="ＭＳ 明朝" w:hint="eastAsia"/>
                <w:sz w:val="24"/>
                <w:szCs w:val="24"/>
              </w:rPr>
              <w:t>給水給食班</w:t>
            </w:r>
          </w:p>
        </w:tc>
        <w:tc>
          <w:tcPr>
            <w:tcW w:w="3828" w:type="dxa"/>
          </w:tcPr>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・給食・給水活動計画・訓練</w:t>
            </w:r>
          </w:p>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・地域にある井戸等災害時に</w:t>
            </w:r>
          </w:p>
          <w:p w:rsidR="00DF65D4" w:rsidRPr="00C215D0" w:rsidRDefault="00DF65D4" w:rsidP="0023323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活用可能な水源の把握</w:t>
            </w:r>
          </w:p>
        </w:tc>
        <w:tc>
          <w:tcPr>
            <w:tcW w:w="3536" w:type="dxa"/>
          </w:tcPr>
          <w:p w:rsidR="00DF65D4" w:rsidRPr="003B5C7B"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・食料、飲料水の調達、配分</w:t>
            </w:r>
          </w:p>
        </w:tc>
      </w:tr>
      <w:tr w:rsidR="00DF65D4" w:rsidRPr="00C215D0" w:rsidTr="003461F6">
        <w:tc>
          <w:tcPr>
            <w:tcW w:w="1456" w:type="dxa"/>
          </w:tcPr>
          <w:p w:rsidR="00DF65D4" w:rsidRPr="00C215D0" w:rsidRDefault="00DF65D4" w:rsidP="0023323C">
            <w:pPr>
              <w:jc w:val="distribute"/>
              <w:rPr>
                <w:rFonts w:ascii="ＭＳ 明朝" w:eastAsia="ＭＳ 明朝" w:hAnsi="ＭＳ 明朝"/>
                <w:sz w:val="24"/>
                <w:szCs w:val="24"/>
              </w:rPr>
            </w:pPr>
            <w:r>
              <w:rPr>
                <w:rFonts w:ascii="ＭＳ 明朝" w:eastAsia="ＭＳ 明朝" w:hAnsi="ＭＳ 明朝" w:hint="eastAsia"/>
                <w:sz w:val="24"/>
                <w:szCs w:val="24"/>
              </w:rPr>
              <w:t>物資配分班</w:t>
            </w:r>
          </w:p>
        </w:tc>
        <w:tc>
          <w:tcPr>
            <w:tcW w:w="3828" w:type="dxa"/>
          </w:tcPr>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・個人備蓄の啓発活動</w:t>
            </w:r>
          </w:p>
        </w:tc>
        <w:tc>
          <w:tcPr>
            <w:tcW w:w="3536" w:type="dxa"/>
          </w:tcPr>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・物資配分</w:t>
            </w:r>
          </w:p>
          <w:p w:rsidR="00DF65D4" w:rsidRDefault="00DF65D4" w:rsidP="0023323C">
            <w:pPr>
              <w:jc w:val="left"/>
              <w:rPr>
                <w:rFonts w:ascii="ＭＳ 明朝" w:eastAsia="ＭＳ 明朝" w:hAnsi="ＭＳ 明朝"/>
                <w:sz w:val="24"/>
                <w:szCs w:val="24"/>
              </w:rPr>
            </w:pPr>
            <w:r>
              <w:rPr>
                <w:rFonts w:ascii="ＭＳ 明朝" w:eastAsia="ＭＳ 明朝" w:hAnsi="ＭＳ 明朝" w:hint="eastAsia"/>
                <w:sz w:val="24"/>
                <w:szCs w:val="24"/>
              </w:rPr>
              <w:t>・物資需要の把握</w:t>
            </w:r>
          </w:p>
        </w:tc>
      </w:tr>
    </w:tbl>
    <w:p w:rsidR="00DF65D4" w:rsidRDefault="00DF65D4" w:rsidP="00DF65D4">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※災害時には、分担表の任務以外でも各班とも協力し合い、連携を取りながら</w:t>
      </w:r>
    </w:p>
    <w:p w:rsidR="00391381" w:rsidRPr="00DF65D4" w:rsidRDefault="00DF65D4" w:rsidP="003461F6">
      <w:pPr>
        <w:ind w:leftChars="100" w:left="210" w:firstLineChars="100" w:firstLine="240"/>
        <w:jc w:val="left"/>
        <w:rPr>
          <w:rFonts w:ascii="ＭＳ 明朝" w:eastAsia="ＭＳ 明朝" w:hAnsi="ＭＳ 明朝"/>
          <w:sz w:val="24"/>
        </w:rPr>
      </w:pPr>
      <w:r>
        <w:rPr>
          <w:rFonts w:ascii="ＭＳ 明朝" w:eastAsia="ＭＳ 明朝" w:hAnsi="ＭＳ 明朝" w:hint="eastAsia"/>
          <w:sz w:val="24"/>
        </w:rPr>
        <w:t>臨機応変に対応するものとする。</w:t>
      </w:r>
    </w:p>
    <w:sectPr w:rsidR="00391381" w:rsidRPr="00DF65D4" w:rsidSect="00B927E6">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264" w:rsidRDefault="00AD7264" w:rsidP="00AD7264">
      <w:r>
        <w:separator/>
      </w:r>
    </w:p>
  </w:endnote>
  <w:endnote w:type="continuationSeparator" w:id="0">
    <w:p w:rsidR="00AD7264" w:rsidRDefault="00AD7264" w:rsidP="00AD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264" w:rsidRDefault="00AD7264" w:rsidP="00AD7264">
      <w:r>
        <w:separator/>
      </w:r>
    </w:p>
  </w:footnote>
  <w:footnote w:type="continuationSeparator" w:id="0">
    <w:p w:rsidR="00AD7264" w:rsidRDefault="00AD7264" w:rsidP="00AD7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E6"/>
    <w:rsid w:val="00057C62"/>
    <w:rsid w:val="0024595A"/>
    <w:rsid w:val="003461F6"/>
    <w:rsid w:val="00391381"/>
    <w:rsid w:val="003B5C7B"/>
    <w:rsid w:val="004434F4"/>
    <w:rsid w:val="00486874"/>
    <w:rsid w:val="004F1F7E"/>
    <w:rsid w:val="00646654"/>
    <w:rsid w:val="009F220A"/>
    <w:rsid w:val="00AD7264"/>
    <w:rsid w:val="00B666D1"/>
    <w:rsid w:val="00B927E6"/>
    <w:rsid w:val="00BC0BBF"/>
    <w:rsid w:val="00C215D0"/>
    <w:rsid w:val="00C63FE1"/>
    <w:rsid w:val="00DF65D4"/>
    <w:rsid w:val="00ED38FD"/>
    <w:rsid w:val="00F40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9E4DB00-9FBF-4C88-AB46-AF54471B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7264"/>
    <w:pPr>
      <w:tabs>
        <w:tab w:val="center" w:pos="4252"/>
        <w:tab w:val="right" w:pos="8504"/>
      </w:tabs>
      <w:snapToGrid w:val="0"/>
    </w:pPr>
  </w:style>
  <w:style w:type="character" w:customStyle="1" w:styleId="a5">
    <w:name w:val="ヘッダー (文字)"/>
    <w:basedOn w:val="a0"/>
    <w:link w:val="a4"/>
    <w:uiPriority w:val="99"/>
    <w:rsid w:val="00AD7264"/>
  </w:style>
  <w:style w:type="paragraph" w:styleId="a6">
    <w:name w:val="footer"/>
    <w:basedOn w:val="a"/>
    <w:link w:val="a7"/>
    <w:uiPriority w:val="99"/>
    <w:unhideWhenUsed/>
    <w:rsid w:val="00AD7264"/>
    <w:pPr>
      <w:tabs>
        <w:tab w:val="center" w:pos="4252"/>
        <w:tab w:val="right" w:pos="8504"/>
      </w:tabs>
      <w:snapToGrid w:val="0"/>
    </w:pPr>
  </w:style>
  <w:style w:type="character" w:customStyle="1" w:styleId="a7">
    <w:name w:val="フッター (文字)"/>
    <w:basedOn w:val="a0"/>
    <w:link w:val="a6"/>
    <w:uiPriority w:val="99"/>
    <w:rsid w:val="00AD7264"/>
  </w:style>
  <w:style w:type="paragraph" w:styleId="a8">
    <w:name w:val="Balloon Text"/>
    <w:basedOn w:val="a"/>
    <w:link w:val="a9"/>
    <w:uiPriority w:val="99"/>
    <w:semiHidden/>
    <w:unhideWhenUsed/>
    <w:rsid w:val="00AD72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72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佐藤拓也</dc:creator>
  <cp:keywords/>
  <dc:description/>
  <cp:lastModifiedBy>佐藤拓也</cp:lastModifiedBy>
  <cp:revision>9</cp:revision>
  <cp:lastPrinted>2022-12-19T02:18:00Z</cp:lastPrinted>
  <dcterms:created xsi:type="dcterms:W3CDTF">2022-11-25T05:48:00Z</dcterms:created>
  <dcterms:modified xsi:type="dcterms:W3CDTF">2022-12-19T02:33:00Z</dcterms:modified>
</cp:coreProperties>
</file>