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09" w:rsidRPr="00EF15F7" w:rsidRDefault="000F6409" w:rsidP="000F6409">
      <w:pPr>
        <w:jc w:val="left"/>
        <w:rPr>
          <w:rFonts w:ascii="Century" w:eastAsia="ＭＳ 明朝" w:hAnsi="Century"/>
          <w:color w:val="000000" w:themeColor="text1"/>
          <w:sz w:val="22"/>
        </w:rPr>
      </w:pPr>
      <w:r w:rsidRPr="00EF15F7">
        <w:rPr>
          <w:rFonts w:ascii="Century" w:eastAsia="ＭＳ 明朝" w:hAnsi="Century" w:hint="eastAsia"/>
          <w:sz w:val="22"/>
        </w:rPr>
        <w:t>様式</w:t>
      </w:r>
      <w:r w:rsidR="009A6B70" w:rsidRPr="00EF15F7">
        <w:rPr>
          <w:rFonts w:ascii="Century" w:eastAsia="ＭＳ 明朝" w:hAnsi="Century" w:hint="eastAsia"/>
          <w:sz w:val="22"/>
        </w:rPr>
        <w:t>９</w:t>
      </w:r>
      <w:r w:rsidR="00100ADE">
        <w:rPr>
          <w:rFonts w:ascii="Century" w:eastAsia="ＭＳ 明朝" w:hAnsi="Century" w:hint="eastAsia"/>
          <w:sz w:val="22"/>
        </w:rPr>
        <w:t>－</w:t>
      </w:r>
      <w:r w:rsidR="00293A1C">
        <w:rPr>
          <w:rFonts w:ascii="Century" w:eastAsia="ＭＳ 明朝" w:hAnsi="Century" w:hint="eastAsia"/>
          <w:sz w:val="22"/>
        </w:rPr>
        <w:t>３</w:t>
      </w:r>
    </w:p>
    <w:tbl>
      <w:tblPr>
        <w:tblW w:w="2131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2"/>
      </w:tblGrid>
      <w:tr w:rsidR="00EF15F7" w:rsidRPr="000F6409" w:rsidTr="00767AB2">
        <w:trPr>
          <w:trHeight w:val="522"/>
        </w:trPr>
        <w:tc>
          <w:tcPr>
            <w:tcW w:w="2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5F7" w:rsidRPr="00100ADE" w:rsidRDefault="00074EA9" w:rsidP="00EF15F7">
            <w:pPr>
              <w:jc w:val="center"/>
              <w:rPr>
                <w:rFonts w:asciiTheme="majorEastAsia" w:eastAsiaTheme="majorEastAsia" w:hAnsiTheme="majorEastAsia"/>
                <w:sz w:val="3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22"/>
              </w:rPr>
              <w:t>提案テーマ　１</w:t>
            </w:r>
          </w:p>
          <w:p w:rsidR="00100ADE" w:rsidRPr="00EF15F7" w:rsidRDefault="00100ADE" w:rsidP="00074EA9">
            <w:pPr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100ADE"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（</w:t>
            </w:r>
            <w:r w:rsidR="00074EA9"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患者をはじめとした利用者目線、スタッフ目線の施設づくりで重要なこと。それを具現化するための施設計画の考え方）</w:t>
            </w:r>
          </w:p>
        </w:tc>
      </w:tr>
      <w:tr w:rsidR="000F6409" w:rsidRPr="000F6409" w:rsidTr="00767AB2">
        <w:trPr>
          <w:trHeight w:val="12466"/>
        </w:trPr>
        <w:tc>
          <w:tcPr>
            <w:tcW w:w="2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5F7" w:rsidRDefault="00EF15F7" w:rsidP="00EF15F7">
            <w:pPr>
              <w:rPr>
                <w:rFonts w:ascii="Century" w:eastAsia="ＭＳ 明朝" w:hAnsi="Century"/>
                <w:sz w:val="22"/>
                <w:szCs w:val="96"/>
              </w:rPr>
            </w:pPr>
          </w:p>
          <w:p w:rsidR="000F6409" w:rsidRPr="00EF15F7" w:rsidRDefault="00443597" w:rsidP="00EF15F7">
            <w:pPr>
              <w:rPr>
                <w:rFonts w:ascii="Century" w:eastAsia="ＭＳ 明朝" w:hAnsi="Century"/>
                <w:sz w:val="22"/>
                <w:szCs w:val="96"/>
              </w:rPr>
            </w:pPr>
            <w:bookmarkStart w:id="0" w:name="_GoBack"/>
            <w:bookmarkEnd w:id="0"/>
            <w:r w:rsidRPr="00EF15F7">
              <w:rPr>
                <w:rFonts w:ascii="Century" w:eastAsia="ＭＳ 明朝" w:hAnsi="Century" w:hint="eastAsia"/>
                <w:noProof/>
                <w:color w:val="BFBFBF"/>
                <w:sz w:val="2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514350</wp:posOffset>
                      </wp:positionV>
                      <wp:extent cx="5238750" cy="1028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15F7" w:rsidRPr="00573F11" w:rsidRDefault="00EF15F7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</w:t>
                                  </w:r>
                                  <w:r w:rsidR="00443597"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pacing w:val="80"/>
                                      <w:kern w:val="0"/>
                                      <w:sz w:val="48"/>
                                      <w:fitText w:val="2400" w:id="-1964227328"/>
                                    </w:rPr>
                                    <w:t>様式規</w:t>
                                  </w:r>
                                  <w:r w:rsidR="00443597"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  <w:fitText w:val="2400" w:id="-1964227328"/>
                                    </w:rPr>
                                    <w:t>格</w:t>
                                  </w:r>
                                  <w:r w:rsidR="00443597"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→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A3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横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、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片面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１枚以内</w:t>
                                  </w:r>
                                </w:p>
                                <w:p w:rsidR="00EF15F7" w:rsidRPr="00573F11" w:rsidRDefault="00EF15F7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◇文字サイズ→11ポイント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3.35pt;margin-top:40.5pt;width:412.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" fillcolor="white [3201]" stroked="f" strokeweight=".5pt">
                      <v:textbox>
                        <w:txbxContent>
                          <w:p w:rsidR="00EF15F7" w:rsidRPr="00573F11" w:rsidRDefault="00EF15F7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</w:t>
                            </w:r>
                            <w:r w:rsidR="00443597"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pacing w:val="80"/>
                                <w:kern w:val="0"/>
                                <w:sz w:val="48"/>
                                <w:fitText w:val="2400" w:id="-1964227328"/>
                              </w:rPr>
                              <w:t>様式規</w:t>
                            </w:r>
                            <w:r w:rsidR="00443597"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  <w:fitText w:val="2400" w:id="-1964227328"/>
                              </w:rPr>
                              <w:t>格</w:t>
                            </w:r>
                            <w:r w:rsidR="00443597"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→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A3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横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、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片面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１枚以内</w:t>
                            </w:r>
                          </w:p>
                          <w:p w:rsidR="00EF15F7" w:rsidRPr="00573F11" w:rsidRDefault="00EF15F7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◇文字サイズ→11ポイント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13970" w:rsidRDefault="00C13970" w:rsidP="00C13970">
      <w:pPr>
        <w:jc w:val="left"/>
        <w:rPr>
          <w:rFonts w:ascii="Century" w:eastAsia="ＭＳ 明朝" w:hAnsi="Century"/>
          <w:sz w:val="22"/>
        </w:rPr>
      </w:pPr>
    </w:p>
    <w:p w:rsidR="00C13970" w:rsidRPr="00EF15F7" w:rsidRDefault="00C13970" w:rsidP="00C13970">
      <w:pPr>
        <w:jc w:val="left"/>
        <w:rPr>
          <w:rFonts w:ascii="Century" w:eastAsia="ＭＳ 明朝" w:hAnsi="Century"/>
          <w:color w:val="000000" w:themeColor="text1"/>
          <w:sz w:val="22"/>
        </w:rPr>
      </w:pPr>
      <w:r>
        <w:rPr>
          <w:rFonts w:ascii="Century" w:eastAsia="ＭＳ 明朝" w:hAnsi="Century" w:hint="eastAsia"/>
          <w:sz w:val="22"/>
        </w:rPr>
        <w:lastRenderedPageBreak/>
        <w:t>（</w:t>
      </w:r>
      <w:r w:rsidRPr="00EF15F7">
        <w:rPr>
          <w:rFonts w:ascii="Century" w:eastAsia="ＭＳ 明朝" w:hAnsi="Century" w:hint="eastAsia"/>
          <w:sz w:val="22"/>
        </w:rPr>
        <w:t>様式９</w:t>
      </w:r>
      <w:r>
        <w:rPr>
          <w:rFonts w:ascii="Century" w:eastAsia="ＭＳ 明朝" w:hAnsi="Century" w:hint="eastAsia"/>
          <w:sz w:val="22"/>
        </w:rPr>
        <w:t>－３）</w:t>
      </w:r>
    </w:p>
    <w:tbl>
      <w:tblPr>
        <w:tblW w:w="2131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2"/>
      </w:tblGrid>
      <w:tr w:rsidR="00C13970" w:rsidRPr="000F6409" w:rsidTr="00D166A7">
        <w:trPr>
          <w:trHeight w:val="522"/>
        </w:trPr>
        <w:tc>
          <w:tcPr>
            <w:tcW w:w="2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70" w:rsidRPr="00100ADE" w:rsidRDefault="00C13970" w:rsidP="00D166A7">
            <w:pPr>
              <w:jc w:val="center"/>
              <w:rPr>
                <w:rFonts w:asciiTheme="majorEastAsia" w:eastAsiaTheme="majorEastAsia" w:hAnsiTheme="majorEastAsia"/>
                <w:sz w:val="3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22"/>
              </w:rPr>
              <w:t>提案テーマ　２</w:t>
            </w:r>
          </w:p>
          <w:p w:rsidR="00C13970" w:rsidRPr="00C13970" w:rsidRDefault="00C13970" w:rsidP="00C1397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 w:rsidRPr="00100ADE"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将来を見越した施設計画の考え方。ライフサイクルコストの適正化への考え方。）</w:t>
            </w:r>
          </w:p>
        </w:tc>
      </w:tr>
      <w:tr w:rsidR="00C13970" w:rsidRPr="000F6409" w:rsidTr="00D166A7">
        <w:trPr>
          <w:trHeight w:val="12466"/>
        </w:trPr>
        <w:tc>
          <w:tcPr>
            <w:tcW w:w="2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0" w:rsidRDefault="00C13970" w:rsidP="00D166A7">
            <w:pPr>
              <w:rPr>
                <w:rFonts w:ascii="Century" w:eastAsia="ＭＳ 明朝" w:hAnsi="Century"/>
                <w:sz w:val="22"/>
                <w:szCs w:val="96"/>
              </w:rPr>
            </w:pPr>
          </w:p>
          <w:p w:rsidR="00C13970" w:rsidRPr="00EF15F7" w:rsidRDefault="00C13970" w:rsidP="00D166A7">
            <w:pPr>
              <w:rPr>
                <w:rFonts w:ascii="Century" w:eastAsia="ＭＳ 明朝" w:hAnsi="Century"/>
                <w:sz w:val="22"/>
                <w:szCs w:val="96"/>
              </w:rPr>
            </w:pPr>
            <w:r w:rsidRPr="00EF15F7">
              <w:rPr>
                <w:rFonts w:ascii="Century" w:eastAsia="ＭＳ 明朝" w:hAnsi="Century" w:hint="eastAsia"/>
                <w:noProof/>
                <w:color w:val="BFBFBF"/>
                <w:sz w:val="2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C85EFC" wp14:editId="53F0DD76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514350</wp:posOffset>
                      </wp:positionV>
                      <wp:extent cx="5238750" cy="1028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970" w:rsidRPr="00573F11" w:rsidRDefault="00C13970" w:rsidP="00C13970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pacing w:val="80"/>
                                      <w:kern w:val="0"/>
                                      <w:sz w:val="48"/>
                                      <w:fitText w:val="2400" w:id="-1964227328"/>
                                    </w:rPr>
                                    <w:t>様式規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kern w:val="0"/>
                                      <w:sz w:val="48"/>
                                      <w:fitText w:val="2400" w:id="-1964227328"/>
                                    </w:rPr>
                                    <w:t>格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→A3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横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、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片面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１枚以内</w:t>
                                  </w:r>
                                </w:p>
                                <w:p w:rsidR="00C13970" w:rsidRPr="00573F11" w:rsidRDefault="00C13970" w:rsidP="00C13970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</w:pPr>
                                  <w:r w:rsidRPr="00573F11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48"/>
                                    </w:rPr>
                                    <w:t>◇文字サイズ→11ポイント</w:t>
                                  </w:r>
                                  <w:r w:rsidRPr="00573F11">
                                    <w:rPr>
                                      <w:rFonts w:asciiTheme="minorEastAsia" w:eastAsiaTheme="minorEastAsia" w:hAnsiTheme="minorEastAsia"/>
                                      <w:color w:val="A6A6A6" w:themeColor="background1" w:themeShade="A6"/>
                                      <w:sz w:val="48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5EFC" id="テキスト ボックス 3" o:spid="_x0000_s1027" type="#_x0000_t202" style="position:absolute;left:0;text-align:left;margin-left:323.35pt;margin-top:40.5pt;width:412.5pt;height:8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" fillcolor="white [3201]" stroked="f" strokeweight=".5pt">
                      <v:textbox>
                        <w:txbxContent>
                          <w:p w:rsidR="00C13970" w:rsidRPr="00573F11" w:rsidRDefault="00C13970" w:rsidP="00C13970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pacing w:val="80"/>
                                <w:kern w:val="0"/>
                                <w:sz w:val="48"/>
                                <w:fitText w:val="2400" w:id="-1964227328"/>
                              </w:rPr>
                              <w:t>様式規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kern w:val="0"/>
                                <w:sz w:val="48"/>
                                <w:fitText w:val="2400" w:id="-1964227328"/>
                              </w:rPr>
                              <w:t>格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→A3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横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、</w:t>
                            </w: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片面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１枚以内</w:t>
                            </w:r>
                          </w:p>
                          <w:p w:rsidR="00C13970" w:rsidRPr="00573F11" w:rsidRDefault="00C13970" w:rsidP="00C13970">
                            <w:pPr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573F11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48"/>
                              </w:rPr>
                              <w:t>◇文字サイズ→11ポイント</w:t>
                            </w:r>
                            <w:r w:rsidRPr="00573F11">
                              <w:rPr>
                                <w:rFonts w:asciiTheme="minorEastAsia" w:eastAsiaTheme="minorEastAsia" w:hAnsiTheme="minorEastAsia"/>
                                <w:color w:val="A6A6A6" w:themeColor="background1" w:themeShade="A6"/>
                                <w:sz w:val="48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6409" w:rsidRPr="00C13970" w:rsidRDefault="000F6409" w:rsidP="000F6409">
      <w:pPr>
        <w:ind w:right="888"/>
        <w:rPr>
          <w:spacing w:val="6"/>
          <w:sz w:val="21"/>
          <w:szCs w:val="21"/>
        </w:rPr>
      </w:pPr>
    </w:p>
    <w:sectPr w:rsidR="000F6409" w:rsidRPr="00C13970" w:rsidSect="00C13970">
      <w:footerReference w:type="default" r:id="rId8"/>
      <w:pgSz w:w="23814" w:h="16839" w:orient="landscape" w:code="8"/>
      <w:pgMar w:top="1134" w:right="1134" w:bottom="1134" w:left="1135" w:header="851" w:footer="454" w:gutter="0"/>
      <w:cols w:space="425"/>
      <w:docGrid w:type="lines" w:linePitch="331" w:charSpace="-4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3C" w:rsidRDefault="007E763C">
      <w:r>
        <w:separator/>
      </w:r>
    </w:p>
  </w:endnote>
  <w:endnote w:type="continuationSeparator" w:id="0">
    <w:p w:rsidR="007E763C" w:rsidRDefault="007E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394517"/>
      <w:docPartObj>
        <w:docPartGallery w:val="Page Numbers (Bottom of Page)"/>
        <w:docPartUnique/>
      </w:docPartObj>
    </w:sdtPr>
    <w:sdtEndPr/>
    <w:sdtContent>
      <w:p w:rsidR="00C13970" w:rsidRDefault="00C13970">
        <w:pPr>
          <w:pStyle w:val="a5"/>
          <w:jc w:val="center"/>
        </w:pPr>
        <w:r w:rsidRPr="00C13970">
          <w:rPr>
            <w:rFonts w:asciiTheme="minorEastAsia" w:eastAsiaTheme="minorEastAsia" w:hAnsiTheme="minorEastAsia"/>
          </w:rPr>
          <w:fldChar w:fldCharType="begin"/>
        </w:r>
        <w:r w:rsidRPr="00C13970">
          <w:rPr>
            <w:rFonts w:asciiTheme="minorEastAsia" w:eastAsiaTheme="minorEastAsia" w:hAnsiTheme="minorEastAsia"/>
          </w:rPr>
          <w:instrText>PAGE   \* MERGEFORMAT</w:instrText>
        </w:r>
        <w:r w:rsidRPr="00C13970">
          <w:rPr>
            <w:rFonts w:asciiTheme="minorEastAsia" w:eastAsiaTheme="minorEastAsia" w:hAnsiTheme="minorEastAsia"/>
          </w:rPr>
          <w:fldChar w:fldCharType="separate"/>
        </w:r>
        <w:r w:rsidR="00573F11" w:rsidRPr="00573F11">
          <w:rPr>
            <w:rFonts w:asciiTheme="minorEastAsia" w:eastAsiaTheme="minorEastAsia" w:hAnsiTheme="minorEastAsia"/>
            <w:noProof/>
            <w:lang w:val="ja-JP"/>
          </w:rPr>
          <w:t>2</w:t>
        </w:r>
        <w:r w:rsidRPr="00C13970">
          <w:rPr>
            <w:rFonts w:asciiTheme="minorEastAsia" w:eastAsiaTheme="minorEastAsia" w:hAnsiTheme="minorEastAsia"/>
          </w:rPr>
          <w:fldChar w:fldCharType="end"/>
        </w:r>
      </w:p>
    </w:sdtContent>
  </w:sdt>
  <w:p w:rsidR="00C13970" w:rsidRDefault="00C13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3C" w:rsidRDefault="007E763C">
      <w:r>
        <w:separator/>
      </w:r>
    </w:p>
  </w:footnote>
  <w:footnote w:type="continuationSeparator" w:id="0">
    <w:p w:rsidR="007E763C" w:rsidRDefault="007E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4EA9"/>
    <w:rsid w:val="00076651"/>
    <w:rsid w:val="0008167A"/>
    <w:rsid w:val="00083CAD"/>
    <w:rsid w:val="000917CD"/>
    <w:rsid w:val="000948F0"/>
    <w:rsid w:val="0009649F"/>
    <w:rsid w:val="000A5F73"/>
    <w:rsid w:val="000A6A1A"/>
    <w:rsid w:val="000B1A96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0ADE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F14CF"/>
    <w:rsid w:val="001F1877"/>
    <w:rsid w:val="001F7B73"/>
    <w:rsid w:val="00200E5D"/>
    <w:rsid w:val="002015D3"/>
    <w:rsid w:val="002019C1"/>
    <w:rsid w:val="00202F05"/>
    <w:rsid w:val="0021014B"/>
    <w:rsid w:val="00215E48"/>
    <w:rsid w:val="002259F2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3A1C"/>
    <w:rsid w:val="00296271"/>
    <w:rsid w:val="002A15C1"/>
    <w:rsid w:val="002A601F"/>
    <w:rsid w:val="002B26A2"/>
    <w:rsid w:val="002B5CFC"/>
    <w:rsid w:val="002C60A4"/>
    <w:rsid w:val="002D072C"/>
    <w:rsid w:val="002E6654"/>
    <w:rsid w:val="002F3257"/>
    <w:rsid w:val="002F6B73"/>
    <w:rsid w:val="00307049"/>
    <w:rsid w:val="00313E86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3CB7"/>
    <w:rsid w:val="003452AA"/>
    <w:rsid w:val="00346671"/>
    <w:rsid w:val="00347F4B"/>
    <w:rsid w:val="00353141"/>
    <w:rsid w:val="0036015C"/>
    <w:rsid w:val="00362CC9"/>
    <w:rsid w:val="00364CDA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3597"/>
    <w:rsid w:val="00446608"/>
    <w:rsid w:val="00450C79"/>
    <w:rsid w:val="00455856"/>
    <w:rsid w:val="00456B08"/>
    <w:rsid w:val="00461102"/>
    <w:rsid w:val="00461ECB"/>
    <w:rsid w:val="00462DAD"/>
    <w:rsid w:val="00465969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3F11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14B52"/>
    <w:rsid w:val="0062126E"/>
    <w:rsid w:val="00642F7C"/>
    <w:rsid w:val="00643EA0"/>
    <w:rsid w:val="00645E60"/>
    <w:rsid w:val="00650BDB"/>
    <w:rsid w:val="00654C56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D0850"/>
    <w:rsid w:val="006D0CA3"/>
    <w:rsid w:val="006D2B7D"/>
    <w:rsid w:val="006D602D"/>
    <w:rsid w:val="006E3109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67AB2"/>
    <w:rsid w:val="00770FB4"/>
    <w:rsid w:val="00777836"/>
    <w:rsid w:val="00777CAC"/>
    <w:rsid w:val="00782D92"/>
    <w:rsid w:val="007905CD"/>
    <w:rsid w:val="00792875"/>
    <w:rsid w:val="007935B8"/>
    <w:rsid w:val="007A1AC0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86F1C"/>
    <w:rsid w:val="00890839"/>
    <w:rsid w:val="008943C6"/>
    <w:rsid w:val="00895A92"/>
    <w:rsid w:val="008A4510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92D0F"/>
    <w:rsid w:val="00995D43"/>
    <w:rsid w:val="009A5275"/>
    <w:rsid w:val="009A6B70"/>
    <w:rsid w:val="009A7FE4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4445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13970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2AC"/>
    <w:rsid w:val="00E719A8"/>
    <w:rsid w:val="00E728BB"/>
    <w:rsid w:val="00E762A6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5F7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7A23"/>
    <w:rsid w:val="00F361D2"/>
    <w:rsid w:val="00F3676F"/>
    <w:rsid w:val="00F36886"/>
    <w:rsid w:val="00F375D8"/>
    <w:rsid w:val="00F40AF0"/>
    <w:rsid w:val="00F460B9"/>
    <w:rsid w:val="00F5208D"/>
    <w:rsid w:val="00F53EAA"/>
    <w:rsid w:val="00F554F2"/>
    <w:rsid w:val="00F5622E"/>
    <w:rsid w:val="00F64F08"/>
    <w:rsid w:val="00F67DAB"/>
    <w:rsid w:val="00F741C0"/>
    <w:rsid w:val="00F74EE1"/>
    <w:rsid w:val="00F75C9C"/>
    <w:rsid w:val="00F8293E"/>
    <w:rsid w:val="00F83741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e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フッター (文字)"/>
    <w:basedOn w:val="a0"/>
    <w:link w:val="a5"/>
    <w:uiPriority w:val="99"/>
    <w:rsid w:val="00C13970"/>
    <w:rPr>
      <w:rFonts w:ascii="ＭＳ Ｐゴシック" w:eastAsia="ＭＳ Ｐゴシック" w:hAnsi="Arial Narro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0743-245F-4A06-A68F-45CC66D2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遠藤英雄</dc:creator>
  <cp:lastModifiedBy>遠藤英雄</cp:lastModifiedBy>
  <cp:revision>4</cp:revision>
  <cp:lastPrinted>2020-10-29T07:01:00Z</cp:lastPrinted>
  <dcterms:created xsi:type="dcterms:W3CDTF">2020-10-29T08:24:00Z</dcterms:created>
  <dcterms:modified xsi:type="dcterms:W3CDTF">2020-10-30T03:58:00Z</dcterms:modified>
</cp:coreProperties>
</file>