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9F" w:rsidRDefault="00BE669F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事業計画変更等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承認通知書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>所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>団体名</w:t>
      </w: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>代表者名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田村市長　　　　　　　　　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年　　月　　日付けで申請のありました、商店街にぎわい事業の事業計画変更等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について、下記のとおり認めます。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補助金交付決定年月日及び番号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　　　　年　　月　　日付田村市指令　　第　　　号</w:t>
      </w: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BE669F" w:rsidRDefault="00BE669F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変更内容</w:t>
      </w:r>
    </w:p>
    <w:sectPr w:rsidR="00BE66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71" w:rsidRDefault="009B1071" w:rsidP="00937239">
      <w:r>
        <w:separator/>
      </w:r>
    </w:p>
  </w:endnote>
  <w:endnote w:type="continuationSeparator" w:id="0">
    <w:p w:rsidR="009B1071" w:rsidRDefault="009B1071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71" w:rsidRDefault="009B1071" w:rsidP="00937239">
      <w:r>
        <w:separator/>
      </w:r>
    </w:p>
  </w:footnote>
  <w:footnote w:type="continuationSeparator" w:id="0">
    <w:p w:rsidR="009B1071" w:rsidRDefault="009B1071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9F"/>
    <w:rsid w:val="00146870"/>
    <w:rsid w:val="00937239"/>
    <w:rsid w:val="009B1071"/>
    <w:rsid w:val="00B61927"/>
    <w:rsid w:val="00BE669F"/>
    <w:rsid w:val="00D853A6"/>
    <w:rsid w:val="00D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AD36EB-B1E1-4F94-BEED-3F5AB48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渡邊友香里</cp:lastModifiedBy>
  <cp:revision>2</cp:revision>
  <cp:lastPrinted>2007-04-30T02:48:00Z</cp:lastPrinted>
  <dcterms:created xsi:type="dcterms:W3CDTF">2017-01-05T04:56:00Z</dcterms:created>
  <dcterms:modified xsi:type="dcterms:W3CDTF">2017-01-05T04:56:00Z</dcterms:modified>
  <cp:category>_x000d_</cp:category>
</cp:coreProperties>
</file>